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FB586" w14:textId="02AF7B5F" w:rsidR="0025563C" w:rsidRDefault="009C4902" w:rsidP="0025563C">
      <w:pPr>
        <w:tabs>
          <w:tab w:val="left" w:pos="2523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Calibri" w:hAnsi="Calibri"/>
          <w:noProof/>
          <w:color w:val="003764"/>
        </w:rPr>
        <w:drawing>
          <wp:inline distT="0" distB="0" distL="0" distR="0" wp14:anchorId="377D33A4" wp14:editId="18783C81">
            <wp:extent cx="2679896" cy="171665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03" cy="172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CCE3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28B8205F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3ABE9263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3C02AA72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4D51A005" w14:textId="77777777" w:rsidR="0025563C" w:rsidRPr="007F41F5" w:rsidRDefault="0025563C" w:rsidP="0025563C">
      <w:pPr>
        <w:tabs>
          <w:tab w:val="left" w:pos="2523"/>
        </w:tabs>
        <w:rPr>
          <w:rFonts w:asciiTheme="minorHAnsi" w:hAnsiTheme="minorHAnsi" w:cs="Tahoma"/>
          <w:b/>
          <w:sz w:val="22"/>
          <w:szCs w:val="22"/>
        </w:rPr>
      </w:pPr>
    </w:p>
    <w:p w14:paraId="4F74BA08" w14:textId="77777777" w:rsidR="0025563C" w:rsidRPr="0094460C" w:rsidRDefault="0025563C" w:rsidP="0025563C">
      <w:pPr>
        <w:jc w:val="center"/>
        <w:rPr>
          <w:rFonts w:asciiTheme="minorHAnsi" w:hAnsiTheme="minorHAnsi" w:cs="Tahoma"/>
          <w:b/>
          <w:sz w:val="23"/>
          <w:szCs w:val="23"/>
        </w:rPr>
      </w:pPr>
      <w:r w:rsidRPr="0094460C">
        <w:rPr>
          <w:rFonts w:asciiTheme="minorHAnsi" w:hAnsiTheme="minorHAnsi" w:cs="Tahoma"/>
          <w:b/>
          <w:sz w:val="23"/>
          <w:szCs w:val="23"/>
        </w:rPr>
        <w:t>HRVATSKA TURISTIČKA ZAJEDNICA</w:t>
      </w:r>
    </w:p>
    <w:p w14:paraId="4C11930E" w14:textId="77777777" w:rsidR="0025563C" w:rsidRPr="0094460C" w:rsidRDefault="0025563C" w:rsidP="0025563C">
      <w:pPr>
        <w:jc w:val="center"/>
        <w:rPr>
          <w:rFonts w:asciiTheme="minorHAnsi" w:hAnsiTheme="minorHAnsi" w:cs="Tahoma"/>
          <w:b/>
          <w:sz w:val="23"/>
          <w:szCs w:val="23"/>
        </w:rPr>
      </w:pPr>
      <w:r w:rsidRPr="0094460C">
        <w:rPr>
          <w:rFonts w:asciiTheme="minorHAnsi" w:hAnsiTheme="minorHAnsi" w:cs="Tahoma"/>
          <w:b/>
          <w:sz w:val="23"/>
          <w:szCs w:val="23"/>
        </w:rPr>
        <w:t>GLAVNI URED</w:t>
      </w:r>
    </w:p>
    <w:p w14:paraId="59436B3B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0A75ACE6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5F76ADB3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66F28411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7F41F5">
        <w:rPr>
          <w:rFonts w:asciiTheme="minorHAnsi" w:hAnsiTheme="minorHAnsi" w:cs="Tahoma"/>
          <w:b/>
          <w:sz w:val="32"/>
          <w:szCs w:val="32"/>
        </w:rPr>
        <w:t>POZIV ZA DOSTAVU PONUDA</w:t>
      </w:r>
    </w:p>
    <w:p w14:paraId="00C16A6E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32"/>
          <w:szCs w:val="32"/>
        </w:rPr>
      </w:pPr>
    </w:p>
    <w:p w14:paraId="171CA0CE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32"/>
          <w:szCs w:val="32"/>
        </w:rPr>
      </w:pPr>
    </w:p>
    <w:p w14:paraId="4051C412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32"/>
          <w:szCs w:val="32"/>
        </w:rPr>
      </w:pPr>
    </w:p>
    <w:p w14:paraId="1BDBC597" w14:textId="77777777" w:rsidR="0025563C" w:rsidRDefault="0025563C" w:rsidP="0025563C">
      <w:pPr>
        <w:jc w:val="center"/>
        <w:rPr>
          <w:rFonts w:asciiTheme="minorHAnsi" w:hAnsiTheme="minorHAnsi" w:cs="Tahoma"/>
          <w:sz w:val="28"/>
          <w:szCs w:val="28"/>
        </w:rPr>
      </w:pPr>
      <w:r w:rsidRPr="007F41F5">
        <w:rPr>
          <w:rFonts w:asciiTheme="minorHAnsi" w:hAnsiTheme="minorHAnsi" w:cs="Tahoma"/>
          <w:sz w:val="28"/>
          <w:szCs w:val="28"/>
        </w:rPr>
        <w:t>Predmet nabave:</w:t>
      </w:r>
    </w:p>
    <w:p w14:paraId="5937E1F5" w14:textId="77777777" w:rsidR="009F3F4A" w:rsidRDefault="009F3F4A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30793BC5" w14:textId="50FFA90D" w:rsidR="009C4902" w:rsidRPr="0094460C" w:rsidRDefault="009F3F4A" w:rsidP="0025563C">
      <w:pPr>
        <w:jc w:val="center"/>
        <w:rPr>
          <w:rFonts w:ascii="Calibri" w:hAnsi="Calibri"/>
          <w:b/>
          <w:color w:val="000000"/>
          <w:sz w:val="23"/>
          <w:szCs w:val="23"/>
        </w:rPr>
      </w:pPr>
      <w:r w:rsidRPr="0094460C">
        <w:rPr>
          <w:rFonts w:ascii="Calibri" w:hAnsi="Calibri"/>
          <w:b/>
          <w:color w:val="000000"/>
          <w:sz w:val="23"/>
          <w:szCs w:val="23"/>
        </w:rPr>
        <w:t>Organizacija</w:t>
      </w:r>
      <w:r w:rsidR="009C4902" w:rsidRPr="0094460C">
        <w:rPr>
          <w:rFonts w:ascii="Calibri" w:hAnsi="Calibri"/>
          <w:b/>
          <w:color w:val="000000"/>
          <w:sz w:val="23"/>
          <w:szCs w:val="23"/>
        </w:rPr>
        <w:t xml:space="preserve"> i provođenje</w:t>
      </w:r>
      <w:r w:rsidRPr="0094460C">
        <w:rPr>
          <w:rFonts w:ascii="Calibri" w:hAnsi="Calibri"/>
          <w:b/>
          <w:color w:val="000000"/>
          <w:sz w:val="23"/>
          <w:szCs w:val="23"/>
        </w:rPr>
        <w:t xml:space="preserve"> edukativnih radionica</w:t>
      </w:r>
      <w:r w:rsidR="0094460C" w:rsidRPr="0094460C">
        <w:rPr>
          <w:rFonts w:ascii="Calibri" w:hAnsi="Calibri"/>
          <w:b/>
          <w:color w:val="000000"/>
          <w:sz w:val="23"/>
          <w:szCs w:val="23"/>
        </w:rPr>
        <w:t xml:space="preserve"> za</w:t>
      </w:r>
      <w:r w:rsidRPr="0094460C">
        <w:rPr>
          <w:rFonts w:ascii="Calibri" w:hAnsi="Calibri"/>
          <w:b/>
          <w:color w:val="000000"/>
          <w:sz w:val="23"/>
          <w:szCs w:val="23"/>
        </w:rPr>
        <w:t xml:space="preserve"> </w:t>
      </w:r>
      <w:r w:rsidR="0094460C" w:rsidRPr="0094460C">
        <w:rPr>
          <w:rFonts w:ascii="Calibri" w:hAnsi="Calibri"/>
          <w:b/>
          <w:color w:val="000000"/>
          <w:sz w:val="23"/>
          <w:szCs w:val="23"/>
        </w:rPr>
        <w:t xml:space="preserve">javni i privatni turistički sektor </w:t>
      </w:r>
      <w:r w:rsidR="009C4902" w:rsidRPr="0094460C">
        <w:rPr>
          <w:rFonts w:ascii="Calibri" w:hAnsi="Calibri"/>
          <w:b/>
          <w:color w:val="000000"/>
          <w:sz w:val="23"/>
          <w:szCs w:val="23"/>
        </w:rPr>
        <w:t>na teme:</w:t>
      </w:r>
      <w:r w:rsidRPr="0094460C">
        <w:rPr>
          <w:rFonts w:ascii="Calibri" w:hAnsi="Calibri"/>
          <w:b/>
          <w:color w:val="000000"/>
          <w:sz w:val="23"/>
          <w:szCs w:val="23"/>
        </w:rPr>
        <w:t xml:space="preserve"> </w:t>
      </w:r>
    </w:p>
    <w:p w14:paraId="4FE4655F" w14:textId="20BA9C4D" w:rsidR="00966BD0" w:rsidRPr="0094460C" w:rsidRDefault="009C4902" w:rsidP="006C3E35">
      <w:pPr>
        <w:pStyle w:val="ListParagraph"/>
        <w:numPr>
          <w:ilvl w:val="0"/>
          <w:numId w:val="9"/>
        </w:numPr>
        <w:jc w:val="center"/>
        <w:rPr>
          <w:rFonts w:asciiTheme="minorHAnsi" w:hAnsiTheme="minorHAnsi" w:cs="Tahoma"/>
          <w:b/>
          <w:sz w:val="23"/>
          <w:szCs w:val="23"/>
        </w:rPr>
      </w:pPr>
      <w:r w:rsidRPr="0094460C">
        <w:rPr>
          <w:rFonts w:ascii="Calibri" w:hAnsi="Calibri"/>
          <w:b/>
          <w:color w:val="000000"/>
          <w:sz w:val="23"/>
          <w:szCs w:val="23"/>
        </w:rPr>
        <w:t>Koordinacija aktivnosti sustava destinacijski</w:t>
      </w:r>
      <w:r w:rsidR="006C3E35" w:rsidRPr="0094460C">
        <w:rPr>
          <w:rFonts w:ascii="Calibri" w:hAnsi="Calibri"/>
          <w:b/>
          <w:color w:val="000000"/>
          <w:sz w:val="23"/>
          <w:szCs w:val="23"/>
        </w:rPr>
        <w:t xml:space="preserve">h menadžment organizacija DMO i </w:t>
      </w:r>
      <w:r w:rsidRPr="0094460C">
        <w:rPr>
          <w:rFonts w:ascii="Calibri" w:hAnsi="Calibri"/>
          <w:b/>
          <w:color w:val="000000"/>
          <w:sz w:val="23"/>
          <w:szCs w:val="23"/>
        </w:rPr>
        <w:t>destinacijskih menadžment kompanija DMK</w:t>
      </w:r>
    </w:p>
    <w:p w14:paraId="6FC88B3A" w14:textId="0E9834B1" w:rsidR="009C4902" w:rsidRPr="0094460C" w:rsidRDefault="009C4902" w:rsidP="009C4902">
      <w:pPr>
        <w:pStyle w:val="ListParagraph"/>
        <w:numPr>
          <w:ilvl w:val="0"/>
          <w:numId w:val="9"/>
        </w:numPr>
        <w:jc w:val="center"/>
        <w:rPr>
          <w:rFonts w:asciiTheme="minorHAnsi" w:hAnsiTheme="minorHAnsi" w:cs="Tahoma"/>
          <w:b/>
          <w:sz w:val="23"/>
          <w:szCs w:val="23"/>
        </w:rPr>
      </w:pPr>
      <w:r w:rsidRPr="0094460C">
        <w:rPr>
          <w:rFonts w:ascii="Calibri" w:hAnsi="Calibri"/>
          <w:b/>
          <w:color w:val="000000"/>
          <w:sz w:val="23"/>
          <w:szCs w:val="23"/>
        </w:rPr>
        <w:t>Razvoj, marketing i provedba destinacijskih proizvoda posebnih oblika turizma – Kulturni turizam</w:t>
      </w:r>
    </w:p>
    <w:p w14:paraId="0811C089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2C140523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1715E07E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3D51EDE8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0B20B699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0109D2D8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70EA51FA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6857D5C9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14F9F63F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014F11FD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5171BC73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135761B2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43C12D29" w14:textId="3959C76B" w:rsidR="00966BD0" w:rsidRPr="009576D8" w:rsidRDefault="00D80174" w:rsidP="0025563C">
      <w:pPr>
        <w:jc w:val="center"/>
        <w:rPr>
          <w:rFonts w:asciiTheme="minorHAnsi" w:hAnsiTheme="minorHAnsi" w:cs="Tahoma"/>
        </w:rPr>
      </w:pPr>
      <w:r w:rsidRPr="009576D8">
        <w:rPr>
          <w:rFonts w:asciiTheme="minorHAnsi" w:hAnsiTheme="minorHAnsi" w:cs="Tahoma"/>
        </w:rPr>
        <w:t xml:space="preserve">U Zagrebu, </w:t>
      </w:r>
      <w:r w:rsidR="003A435C">
        <w:rPr>
          <w:rFonts w:asciiTheme="minorHAnsi" w:hAnsiTheme="minorHAnsi" w:cs="Tahoma"/>
        </w:rPr>
        <w:t>2</w:t>
      </w:r>
      <w:r w:rsidR="00215AB6">
        <w:rPr>
          <w:rFonts w:asciiTheme="minorHAnsi" w:hAnsiTheme="minorHAnsi" w:cs="Tahoma"/>
        </w:rPr>
        <w:t xml:space="preserve">. </w:t>
      </w:r>
      <w:r w:rsidR="003A435C">
        <w:rPr>
          <w:rFonts w:asciiTheme="minorHAnsi" w:hAnsiTheme="minorHAnsi" w:cs="Tahoma"/>
        </w:rPr>
        <w:t>svibnja</w:t>
      </w:r>
      <w:r w:rsidR="003A435C" w:rsidRPr="009576D8">
        <w:rPr>
          <w:rFonts w:asciiTheme="minorHAnsi" w:hAnsiTheme="minorHAnsi" w:cs="Tahoma"/>
        </w:rPr>
        <w:t xml:space="preserve"> </w:t>
      </w:r>
      <w:r w:rsidRPr="009576D8">
        <w:rPr>
          <w:rFonts w:asciiTheme="minorHAnsi" w:hAnsiTheme="minorHAnsi" w:cs="Tahoma"/>
        </w:rPr>
        <w:t>201</w:t>
      </w:r>
      <w:r w:rsidR="009F3F4A" w:rsidRPr="009576D8">
        <w:rPr>
          <w:rFonts w:asciiTheme="minorHAnsi" w:hAnsiTheme="minorHAnsi" w:cs="Tahoma"/>
        </w:rPr>
        <w:t>8</w:t>
      </w:r>
      <w:r w:rsidR="00966BD0" w:rsidRPr="009576D8">
        <w:rPr>
          <w:rFonts w:asciiTheme="minorHAnsi" w:hAnsiTheme="minorHAnsi" w:cs="Tahoma"/>
        </w:rPr>
        <w:t>.</w:t>
      </w:r>
    </w:p>
    <w:p w14:paraId="2CE01A7E" w14:textId="77777777" w:rsidR="009C4902" w:rsidRDefault="009C4902">
      <w:pPr>
        <w:spacing w:after="200" w:line="276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br w:type="page"/>
      </w:r>
    </w:p>
    <w:p w14:paraId="64EE5915" w14:textId="7DFEA3D5" w:rsidR="00ED3C4F" w:rsidRPr="007F41F5" w:rsidRDefault="00ED3C4F" w:rsidP="00513B6E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lastRenderedPageBreak/>
        <w:t>O</w:t>
      </w:r>
      <w:r w:rsidR="00966BD0" w:rsidRPr="007F41F5">
        <w:rPr>
          <w:rFonts w:asciiTheme="minorHAnsi" w:hAnsiTheme="minorHAnsi" w:cs="Tahoma"/>
          <w:b/>
          <w:sz w:val="22"/>
          <w:szCs w:val="22"/>
        </w:rPr>
        <w:t>rganizacijska jedinica ili osoba</w:t>
      </w:r>
      <w:r w:rsidRPr="007F41F5">
        <w:rPr>
          <w:rFonts w:asciiTheme="minorHAnsi" w:hAnsiTheme="minorHAnsi" w:cs="Tahoma"/>
          <w:b/>
          <w:sz w:val="22"/>
          <w:szCs w:val="22"/>
        </w:rPr>
        <w:t xml:space="preserve"> zadužena za komunikaciju s ponuditeljima:</w:t>
      </w:r>
    </w:p>
    <w:p w14:paraId="26DC56A5" w14:textId="38DDAB06" w:rsidR="00966BD0" w:rsidRPr="002B4A98" w:rsidRDefault="009F3F4A" w:rsidP="00513B6E">
      <w:pPr>
        <w:jc w:val="both"/>
        <w:rPr>
          <w:rFonts w:asciiTheme="minorHAnsi" w:hAnsiTheme="minorHAnsi" w:cs="Tahoma"/>
          <w:sz w:val="22"/>
          <w:szCs w:val="22"/>
        </w:rPr>
      </w:pPr>
      <w:r w:rsidRPr="002B4A98">
        <w:rPr>
          <w:rFonts w:asciiTheme="minorHAnsi" w:hAnsiTheme="minorHAnsi" w:cs="Tahoma"/>
          <w:sz w:val="22"/>
          <w:szCs w:val="22"/>
        </w:rPr>
        <w:t xml:space="preserve">Odjel za </w:t>
      </w:r>
      <w:r w:rsidR="009C4902">
        <w:rPr>
          <w:rFonts w:asciiTheme="minorHAnsi" w:hAnsiTheme="minorHAnsi" w:cs="Tahoma"/>
          <w:sz w:val="22"/>
          <w:szCs w:val="22"/>
        </w:rPr>
        <w:t>koordinaciju i nadzor sustava TZ</w:t>
      </w:r>
    </w:p>
    <w:p w14:paraId="6DF4AD83" w14:textId="77777777" w:rsidR="00D6702B" w:rsidRDefault="00D6702B" w:rsidP="00513B6E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5EB175EC" w14:textId="77777777" w:rsidR="00513B6E" w:rsidRPr="007F41F5" w:rsidRDefault="00513B6E" w:rsidP="00513B6E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Način komunikac</w:t>
      </w:r>
      <w:r w:rsidR="00ED3C4F" w:rsidRPr="007F41F5">
        <w:rPr>
          <w:rFonts w:asciiTheme="minorHAnsi" w:hAnsiTheme="minorHAnsi" w:cs="Tahoma"/>
          <w:b/>
          <w:sz w:val="22"/>
          <w:szCs w:val="22"/>
        </w:rPr>
        <w:t>ije i kontakt podaci:</w:t>
      </w:r>
    </w:p>
    <w:p w14:paraId="4B6FB21C" w14:textId="07A2E4E5" w:rsidR="00513B6E" w:rsidRPr="008D1124" w:rsidRDefault="002B4A98" w:rsidP="00513B6E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e-mail:</w:t>
      </w:r>
      <w:r w:rsidR="009F3F4A" w:rsidRPr="002B4A98">
        <w:rPr>
          <w:rFonts w:asciiTheme="minorHAnsi" w:hAnsiTheme="minorHAnsi" w:cs="Tahoma"/>
          <w:sz w:val="22"/>
          <w:szCs w:val="22"/>
        </w:rPr>
        <w:t xml:space="preserve"> </w:t>
      </w:r>
      <w:hyperlink r:id="rId7" w:history="1">
        <w:r w:rsidR="009C4902" w:rsidRPr="008D138C">
          <w:rPr>
            <w:rStyle w:val="Hyperlink"/>
            <w:rFonts w:asciiTheme="minorHAnsi" w:hAnsiTheme="minorHAnsi" w:cs="Tahoma"/>
            <w:sz w:val="22"/>
            <w:szCs w:val="22"/>
          </w:rPr>
          <w:t>jure.galic@htz.hr</w:t>
        </w:r>
      </w:hyperlink>
      <w:r w:rsidR="009F3F4A" w:rsidRPr="002B4A98">
        <w:rPr>
          <w:rFonts w:asciiTheme="minorHAnsi" w:hAnsiTheme="minorHAnsi" w:cs="Tahoma"/>
          <w:sz w:val="22"/>
          <w:szCs w:val="22"/>
        </w:rPr>
        <w:t xml:space="preserve"> i</w:t>
      </w:r>
      <w:r w:rsidR="008D112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9F3F4A" w:rsidRPr="002B4A98">
        <w:rPr>
          <w:rFonts w:asciiTheme="minorHAnsi" w:hAnsiTheme="minorHAnsi" w:cs="Tahoma"/>
          <w:sz w:val="22"/>
          <w:szCs w:val="22"/>
        </w:rPr>
        <w:t>te</w:t>
      </w:r>
      <w:r w:rsidR="003A435C">
        <w:rPr>
          <w:rFonts w:asciiTheme="minorHAnsi" w:hAnsiTheme="minorHAnsi" w:cs="Tahoma"/>
          <w:sz w:val="22"/>
          <w:szCs w:val="22"/>
        </w:rPr>
        <w:t>l</w:t>
      </w:r>
      <w:proofErr w:type="spellEnd"/>
      <w:r>
        <w:rPr>
          <w:rFonts w:asciiTheme="minorHAnsi" w:hAnsiTheme="minorHAnsi" w:cs="Tahoma"/>
          <w:sz w:val="22"/>
          <w:szCs w:val="22"/>
        </w:rPr>
        <w:t>:</w:t>
      </w:r>
      <w:r w:rsidR="009F3F4A" w:rsidRPr="002B4A98">
        <w:rPr>
          <w:rFonts w:asciiTheme="minorHAnsi" w:hAnsiTheme="minorHAnsi" w:cs="Tahoma"/>
          <w:sz w:val="22"/>
          <w:szCs w:val="22"/>
        </w:rPr>
        <w:t xml:space="preserve"> 01 4699 </w:t>
      </w:r>
      <w:r w:rsidR="004C362E">
        <w:rPr>
          <w:rFonts w:asciiTheme="minorHAnsi" w:hAnsiTheme="minorHAnsi" w:cs="Tahoma"/>
          <w:sz w:val="22"/>
          <w:szCs w:val="22"/>
        </w:rPr>
        <w:t>365</w:t>
      </w:r>
    </w:p>
    <w:p w14:paraId="1710B02B" w14:textId="77777777" w:rsidR="0025563C" w:rsidRPr="007F41F5" w:rsidRDefault="0025563C" w:rsidP="00FA4332">
      <w:pPr>
        <w:jc w:val="both"/>
        <w:rPr>
          <w:rFonts w:asciiTheme="minorHAnsi" w:hAnsiTheme="minorHAnsi" w:cs="Tahoma"/>
          <w:sz w:val="22"/>
          <w:szCs w:val="22"/>
        </w:rPr>
      </w:pPr>
    </w:p>
    <w:p w14:paraId="76432CD9" w14:textId="77777777" w:rsidR="0025563C" w:rsidRPr="00FA4332" w:rsidRDefault="0025563C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Predmet nabave </w:t>
      </w:r>
      <w:r w:rsidRPr="007F41F5">
        <w:rPr>
          <w:rFonts w:asciiTheme="minorHAnsi" w:hAnsiTheme="minorHAnsi" w:cs="Tahoma"/>
          <w:sz w:val="22"/>
          <w:szCs w:val="22"/>
        </w:rPr>
        <w:t>(naziv i kratak opis)</w:t>
      </w:r>
    </w:p>
    <w:p w14:paraId="0A1C68C3" w14:textId="235F099E" w:rsidR="00FA4332" w:rsidRDefault="009F3F4A" w:rsidP="00056131">
      <w:pPr>
        <w:ind w:left="709"/>
        <w:jc w:val="both"/>
        <w:rPr>
          <w:rFonts w:asciiTheme="minorHAnsi" w:hAnsiTheme="minorHAnsi" w:cs="Tahoma"/>
          <w:sz w:val="22"/>
          <w:szCs w:val="22"/>
        </w:rPr>
      </w:pPr>
      <w:r w:rsidRPr="00CB5824">
        <w:rPr>
          <w:rFonts w:asciiTheme="minorHAnsi" w:hAnsiTheme="minorHAnsi" w:cs="Tahoma"/>
          <w:sz w:val="22"/>
          <w:szCs w:val="22"/>
        </w:rPr>
        <w:t>Organizacija</w:t>
      </w:r>
      <w:r w:rsidR="004C362E">
        <w:rPr>
          <w:rFonts w:asciiTheme="minorHAnsi" w:hAnsiTheme="minorHAnsi" w:cs="Tahoma"/>
          <w:sz w:val="22"/>
          <w:szCs w:val="22"/>
        </w:rPr>
        <w:t xml:space="preserve"> i provođenje</w:t>
      </w:r>
      <w:r w:rsidRPr="00CB5824">
        <w:rPr>
          <w:rFonts w:asciiTheme="minorHAnsi" w:hAnsiTheme="minorHAnsi" w:cs="Tahoma"/>
          <w:sz w:val="22"/>
          <w:szCs w:val="22"/>
        </w:rPr>
        <w:t xml:space="preserve"> edukativnih </w:t>
      </w:r>
      <w:r w:rsidR="001559FD" w:rsidRPr="00CB5824">
        <w:rPr>
          <w:rFonts w:asciiTheme="minorHAnsi" w:hAnsiTheme="minorHAnsi" w:cs="Tahoma"/>
          <w:sz w:val="22"/>
          <w:szCs w:val="22"/>
        </w:rPr>
        <w:t>radionica</w:t>
      </w:r>
      <w:r w:rsidR="0094460C">
        <w:rPr>
          <w:rFonts w:asciiTheme="minorHAnsi" w:hAnsiTheme="minorHAnsi" w:cs="Tahoma"/>
          <w:sz w:val="22"/>
          <w:szCs w:val="22"/>
        </w:rPr>
        <w:t xml:space="preserve"> za</w:t>
      </w:r>
      <w:r w:rsidR="001559FD" w:rsidRPr="00CB5824">
        <w:rPr>
          <w:rFonts w:asciiTheme="minorHAnsi" w:hAnsiTheme="minorHAnsi" w:cs="Tahoma"/>
          <w:sz w:val="22"/>
          <w:szCs w:val="22"/>
        </w:rPr>
        <w:t xml:space="preserve"> </w:t>
      </w:r>
      <w:r w:rsidR="0094460C">
        <w:rPr>
          <w:rFonts w:asciiTheme="minorHAnsi" w:hAnsiTheme="minorHAnsi" w:cs="Tahoma"/>
          <w:sz w:val="22"/>
          <w:szCs w:val="22"/>
        </w:rPr>
        <w:t>javni i privatni turistički sektor</w:t>
      </w:r>
      <w:r w:rsidR="004C362E">
        <w:rPr>
          <w:rFonts w:asciiTheme="minorHAnsi" w:hAnsiTheme="minorHAnsi" w:cs="Tahoma"/>
          <w:sz w:val="22"/>
          <w:szCs w:val="22"/>
        </w:rPr>
        <w:t xml:space="preserve"> na teme:</w:t>
      </w:r>
    </w:p>
    <w:p w14:paraId="5C791DC2" w14:textId="320AF66A" w:rsidR="004C362E" w:rsidRPr="004C362E" w:rsidRDefault="009C4902" w:rsidP="004C362E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4C362E">
        <w:rPr>
          <w:rFonts w:asciiTheme="minorHAnsi" w:hAnsiTheme="minorHAnsi" w:cs="Tahoma"/>
          <w:sz w:val="22"/>
          <w:szCs w:val="22"/>
        </w:rPr>
        <w:t xml:space="preserve">Koordinacija aktivnosti sustava destinacijskih menadžment organizacija DMO i destinacijskih menadžment kompanija </w:t>
      </w:r>
      <w:r w:rsidR="004C362E" w:rsidRPr="004C362E">
        <w:rPr>
          <w:rFonts w:asciiTheme="minorHAnsi" w:hAnsiTheme="minorHAnsi" w:cs="Tahoma"/>
          <w:sz w:val="22"/>
          <w:szCs w:val="22"/>
        </w:rPr>
        <w:t xml:space="preserve">DMK </w:t>
      </w:r>
    </w:p>
    <w:p w14:paraId="2D778906" w14:textId="77777777" w:rsidR="00966BD0" w:rsidRPr="004C362E" w:rsidRDefault="004C362E" w:rsidP="004C362E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4C362E">
        <w:rPr>
          <w:rFonts w:asciiTheme="minorHAnsi" w:hAnsiTheme="minorHAnsi" w:cs="Tahoma"/>
          <w:sz w:val="22"/>
          <w:szCs w:val="22"/>
        </w:rPr>
        <w:t>Razvoj, marketing i provedba destinacijskih proizvoda posebnih oblika turizma – Kulturni turizam</w:t>
      </w:r>
    </w:p>
    <w:p w14:paraId="5A8CA0D2" w14:textId="77777777" w:rsidR="004C362E" w:rsidRPr="00CB5824" w:rsidRDefault="004C362E" w:rsidP="00FA4332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</w:p>
    <w:p w14:paraId="76E5C26F" w14:textId="77777777" w:rsidR="00ED3C4F" w:rsidRPr="001559FD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Obvezni sadržaj ponude i potrebne dokumentacije </w:t>
      </w:r>
      <w:r w:rsidRPr="007F41F5">
        <w:rPr>
          <w:rFonts w:asciiTheme="minorHAnsi" w:hAnsiTheme="minorHAnsi" w:cs="Tahoma"/>
          <w:sz w:val="22"/>
          <w:szCs w:val="22"/>
        </w:rPr>
        <w:t>(čl. 16. Pravilnika o nabavi)</w:t>
      </w:r>
    </w:p>
    <w:p w14:paraId="676103CC" w14:textId="5235C2C0" w:rsidR="001559FD" w:rsidRDefault="001559FD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ispunjeni obrazac ponude koji je prilog ovog Poziva</w:t>
      </w:r>
      <w:r w:rsidR="00D6702B" w:rsidRPr="00D6702B">
        <w:rPr>
          <w:rFonts w:asciiTheme="minorHAnsi" w:hAnsiTheme="minorHAnsi" w:cs="Tahoma"/>
          <w:sz w:val="22"/>
          <w:szCs w:val="22"/>
        </w:rPr>
        <w:t xml:space="preserve"> (u izvorniku, potpisano)</w:t>
      </w:r>
    </w:p>
    <w:p w14:paraId="737D2E57" w14:textId="5FA69C2B" w:rsidR="00C5107C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popis svih sastavnih dijelova i/ili priloga ponude</w:t>
      </w:r>
    </w:p>
    <w:p w14:paraId="15C1FE48" w14:textId="78063DD0" w:rsidR="00C5107C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dokazi sposobnosti</w:t>
      </w:r>
    </w:p>
    <w:p w14:paraId="227E3F30" w14:textId="515A42DA" w:rsidR="00C5107C" w:rsidRPr="00D6702B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sve ostalo što je zatraženo Pozivom za dostavu ponuda za nadmetanje</w:t>
      </w:r>
    </w:p>
    <w:p w14:paraId="3E884937" w14:textId="46C2667C" w:rsidR="002B7760" w:rsidRPr="00D6702B" w:rsidRDefault="002B7760" w:rsidP="002B7760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program edukativnih radionica s</w:t>
      </w:r>
      <w:r w:rsidR="002B4A98">
        <w:rPr>
          <w:rFonts w:asciiTheme="minorHAnsi" w:hAnsiTheme="minorHAnsi" w:cs="Tahoma"/>
          <w:sz w:val="22"/>
          <w:szCs w:val="22"/>
        </w:rPr>
        <w:t xml:space="preserve"> </w:t>
      </w:r>
      <w:r w:rsidR="008D68AA">
        <w:rPr>
          <w:rFonts w:asciiTheme="minorHAnsi" w:hAnsiTheme="minorHAnsi" w:cs="Tahoma"/>
          <w:sz w:val="22"/>
          <w:szCs w:val="22"/>
        </w:rPr>
        <w:t>opisom</w:t>
      </w:r>
      <w:r w:rsidR="002B4A98">
        <w:rPr>
          <w:rFonts w:asciiTheme="minorHAnsi" w:hAnsiTheme="minorHAnsi" w:cs="Tahoma"/>
          <w:sz w:val="22"/>
          <w:szCs w:val="22"/>
        </w:rPr>
        <w:t xml:space="preserve"> sadržajem predavanja i</w:t>
      </w:r>
      <w:r w:rsidRPr="00D6702B">
        <w:rPr>
          <w:rFonts w:asciiTheme="minorHAnsi" w:hAnsiTheme="minorHAnsi" w:cs="Tahoma"/>
          <w:sz w:val="22"/>
          <w:szCs w:val="22"/>
        </w:rPr>
        <w:t xml:space="preserve"> imenima predavača</w:t>
      </w:r>
    </w:p>
    <w:p w14:paraId="0D6D9A6D" w14:textId="7E44F056" w:rsidR="002B7760" w:rsidRDefault="002B7760" w:rsidP="002B7760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životopis svih predavača i moderatora</w:t>
      </w:r>
      <w:r w:rsidR="002B4A98">
        <w:rPr>
          <w:rFonts w:asciiTheme="minorHAnsi" w:hAnsiTheme="minorHAnsi" w:cs="Tahoma"/>
          <w:sz w:val="22"/>
          <w:szCs w:val="22"/>
        </w:rPr>
        <w:t>.</w:t>
      </w:r>
    </w:p>
    <w:p w14:paraId="2BBAC2FD" w14:textId="77777777" w:rsidR="00C5107C" w:rsidRDefault="00C5107C" w:rsidP="00C5107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</w:p>
    <w:p w14:paraId="01BCD778" w14:textId="4B58E0F4" w:rsidR="00C5107C" w:rsidRPr="00C22E15" w:rsidRDefault="00C5107C" w:rsidP="00C5107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Ponuditelj treba:</w:t>
      </w:r>
    </w:p>
    <w:p w14:paraId="44A2B8D6" w14:textId="01A5C72D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bCs/>
          <w:sz w:val="22"/>
          <w:szCs w:val="22"/>
        </w:rPr>
        <w:t>ponuditi</w:t>
      </w:r>
      <w:r w:rsidRPr="00C22E15">
        <w:rPr>
          <w:rFonts w:ascii="Calibri" w:hAnsi="Calibri" w:cs="Tahoma"/>
          <w:sz w:val="22"/>
          <w:szCs w:val="22"/>
        </w:rPr>
        <w:t xml:space="preserve"> </w:t>
      </w:r>
      <w:r w:rsidR="0060349D">
        <w:rPr>
          <w:rFonts w:ascii="Calibri" w:hAnsi="Calibri" w:cs="Tahoma"/>
          <w:sz w:val="22"/>
          <w:szCs w:val="22"/>
        </w:rPr>
        <w:t>detaljan i precizan</w:t>
      </w:r>
      <w:r w:rsidR="0060349D" w:rsidRPr="00C22E15">
        <w:rPr>
          <w:rFonts w:ascii="Calibri" w:hAnsi="Calibri" w:cs="Tahoma"/>
          <w:sz w:val="22"/>
          <w:szCs w:val="22"/>
        </w:rPr>
        <w:t xml:space="preserve"> </w:t>
      </w:r>
      <w:r w:rsidRPr="00C22E15">
        <w:rPr>
          <w:rFonts w:ascii="Calibri" w:hAnsi="Calibri" w:cs="Tahoma"/>
          <w:sz w:val="22"/>
          <w:szCs w:val="22"/>
        </w:rPr>
        <w:t>program i sadržaj za svaku radionicu (</w:t>
      </w:r>
      <w:r>
        <w:rPr>
          <w:rFonts w:ascii="Calibri" w:hAnsi="Calibri" w:cs="Tahoma"/>
          <w:sz w:val="22"/>
          <w:szCs w:val="22"/>
        </w:rPr>
        <w:t xml:space="preserve">sva </w:t>
      </w:r>
      <w:r w:rsidRPr="00C22E15">
        <w:rPr>
          <w:rFonts w:ascii="Calibri" w:hAnsi="Calibri" w:cs="Tahoma"/>
          <w:sz w:val="22"/>
          <w:szCs w:val="22"/>
        </w:rPr>
        <w:t>predavanj</w:t>
      </w:r>
      <w:r>
        <w:rPr>
          <w:rFonts w:ascii="Calibri" w:hAnsi="Calibri" w:cs="Tahoma"/>
          <w:sz w:val="22"/>
          <w:szCs w:val="22"/>
        </w:rPr>
        <w:t>a</w:t>
      </w:r>
      <w:r w:rsidRPr="00C22E15">
        <w:rPr>
          <w:rFonts w:ascii="Calibri" w:hAnsi="Calibri" w:cs="Tahoma"/>
          <w:sz w:val="22"/>
          <w:szCs w:val="22"/>
        </w:rPr>
        <w:t xml:space="preserve"> moraju imati naglasak na usvajanju praktičnih znanja i vještina),</w:t>
      </w:r>
    </w:p>
    <w:p w14:paraId="3199C3F6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razraditi raspored radionica prema datumima,</w:t>
      </w:r>
    </w:p>
    <w:p w14:paraId="11DE1EE6" w14:textId="28D3EB9F" w:rsidR="00610B7A" w:rsidRPr="00610B7A" w:rsidRDefault="00C5107C" w:rsidP="00C5107C">
      <w:pPr>
        <w:pStyle w:val="ListParagraph"/>
        <w:numPr>
          <w:ilvl w:val="0"/>
          <w:numId w:val="6"/>
        </w:numPr>
        <w:contextualSpacing w:val="0"/>
        <w:jc w:val="both"/>
        <w:rPr>
          <w:rFonts w:ascii="Calibri" w:hAnsi="Calibri"/>
          <w:sz w:val="22"/>
          <w:szCs w:val="22"/>
          <w:lang w:eastAsia="en-US"/>
        </w:rPr>
      </w:pPr>
      <w:r w:rsidRPr="00C22E15">
        <w:rPr>
          <w:rFonts w:ascii="Calibri" w:hAnsi="Calibri" w:cs="Tahoma"/>
          <w:sz w:val="22"/>
          <w:szCs w:val="22"/>
        </w:rPr>
        <w:t xml:space="preserve">osigurati prostor održavanja radionica i snositi sve troškove (uključujući </w:t>
      </w:r>
      <w:r w:rsidR="0094460C">
        <w:rPr>
          <w:rFonts w:ascii="Calibri" w:hAnsi="Calibri" w:cs="Tahoma"/>
          <w:sz w:val="22"/>
          <w:szCs w:val="22"/>
        </w:rPr>
        <w:t>najam dvorana, potrebnu tehniku i troškove prevođenja)</w:t>
      </w:r>
      <w:r w:rsidR="00610B7A">
        <w:rPr>
          <w:rFonts w:ascii="Calibri" w:hAnsi="Calibri" w:cs="Tahoma"/>
          <w:sz w:val="22"/>
          <w:szCs w:val="22"/>
        </w:rPr>
        <w:t>,</w:t>
      </w:r>
    </w:p>
    <w:p w14:paraId="4F61A9F6" w14:textId="43227C50" w:rsidR="00056131" w:rsidRPr="00610B7A" w:rsidRDefault="00C5107C" w:rsidP="00C5107C">
      <w:pPr>
        <w:pStyle w:val="ListParagraph"/>
        <w:numPr>
          <w:ilvl w:val="0"/>
          <w:numId w:val="6"/>
        </w:numPr>
        <w:contextualSpacing w:val="0"/>
        <w:jc w:val="both"/>
        <w:rPr>
          <w:rFonts w:ascii="Calibri" w:hAnsi="Calibri"/>
          <w:sz w:val="22"/>
          <w:szCs w:val="22"/>
          <w:lang w:eastAsia="en-US"/>
        </w:rPr>
      </w:pPr>
      <w:r w:rsidRPr="00610B7A">
        <w:rPr>
          <w:rFonts w:ascii="Calibri" w:hAnsi="Calibri" w:cs="Tahoma"/>
          <w:sz w:val="22"/>
          <w:szCs w:val="22"/>
        </w:rPr>
        <w:t xml:space="preserve"> </w:t>
      </w:r>
      <w:r w:rsidR="00056131" w:rsidRPr="00610B7A">
        <w:rPr>
          <w:rFonts w:ascii="Calibri" w:hAnsi="Calibri" w:cs="Tahoma"/>
          <w:sz w:val="22"/>
          <w:szCs w:val="22"/>
        </w:rPr>
        <w:t>osigurati pravovremenu najavu i promociju edukativnih radionica prema ciljanoj skupini sudionika (javni i privatni turistički sektor),</w:t>
      </w:r>
    </w:p>
    <w:p w14:paraId="4CF1A79D" w14:textId="6B2AC065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bCs/>
          <w:sz w:val="22"/>
          <w:szCs w:val="22"/>
        </w:rPr>
        <w:t>ponuditi</w:t>
      </w:r>
      <w:r w:rsidRPr="00C22E15">
        <w:rPr>
          <w:rFonts w:ascii="Calibri" w:hAnsi="Calibri" w:cs="Tahoma"/>
          <w:sz w:val="22"/>
          <w:szCs w:val="22"/>
        </w:rPr>
        <w:t xml:space="preserve"> stručnjake-predavače za svaku tematsku cjelinu</w:t>
      </w:r>
      <w:r w:rsidR="00B84D82">
        <w:rPr>
          <w:rFonts w:ascii="Calibri" w:hAnsi="Calibri" w:cs="Tahoma"/>
          <w:sz w:val="22"/>
          <w:szCs w:val="22"/>
        </w:rPr>
        <w:t xml:space="preserve"> opisanu u točki </w:t>
      </w:r>
      <w:r w:rsidR="00056131">
        <w:rPr>
          <w:rFonts w:ascii="Calibri" w:hAnsi="Calibri" w:cs="Tahoma"/>
          <w:sz w:val="22"/>
          <w:szCs w:val="22"/>
        </w:rPr>
        <w:t>14</w:t>
      </w:r>
      <w:r w:rsidR="00B84D82">
        <w:rPr>
          <w:rFonts w:ascii="Calibri" w:hAnsi="Calibri" w:cs="Tahoma"/>
          <w:sz w:val="22"/>
          <w:szCs w:val="22"/>
        </w:rPr>
        <w:t>.</w:t>
      </w:r>
      <w:r w:rsidRPr="00C22E15">
        <w:rPr>
          <w:rFonts w:ascii="Calibri" w:hAnsi="Calibri" w:cs="Tahoma"/>
          <w:sz w:val="22"/>
          <w:szCs w:val="22"/>
        </w:rPr>
        <w:t xml:space="preserve"> (</w:t>
      </w:r>
      <w:r w:rsidRPr="00C22E15">
        <w:rPr>
          <w:rFonts w:ascii="Calibri" w:hAnsi="Calibri"/>
          <w:sz w:val="22"/>
          <w:szCs w:val="22"/>
          <w:lang w:eastAsia="en-US"/>
        </w:rPr>
        <w:t xml:space="preserve">za navedene radionice potrebno je osigurati </w:t>
      </w:r>
      <w:r w:rsidR="00056131">
        <w:rPr>
          <w:rFonts w:ascii="Calibri" w:hAnsi="Calibri"/>
          <w:sz w:val="22"/>
          <w:szCs w:val="22"/>
          <w:lang w:eastAsia="en-US"/>
        </w:rPr>
        <w:t xml:space="preserve">tuzemne i </w:t>
      </w:r>
      <w:r w:rsidRPr="00C22E15">
        <w:rPr>
          <w:rFonts w:ascii="Calibri" w:hAnsi="Calibri"/>
          <w:sz w:val="22"/>
          <w:szCs w:val="22"/>
          <w:lang w:eastAsia="en-US"/>
        </w:rPr>
        <w:t xml:space="preserve">inozemne predavače s relevantnim </w:t>
      </w:r>
      <w:r w:rsidR="00056131">
        <w:rPr>
          <w:rFonts w:ascii="Calibri" w:hAnsi="Calibri"/>
          <w:sz w:val="22"/>
          <w:szCs w:val="22"/>
          <w:lang w:eastAsia="en-US"/>
        </w:rPr>
        <w:t>iskustvom),</w:t>
      </w:r>
    </w:p>
    <w:p w14:paraId="6DB80308" w14:textId="77777777" w:rsidR="00C5107C" w:rsidRPr="00C22E15" w:rsidRDefault="00C5107C" w:rsidP="00C5107C">
      <w:pPr>
        <w:pStyle w:val="PlainText"/>
        <w:numPr>
          <w:ilvl w:val="0"/>
          <w:numId w:val="6"/>
        </w:numPr>
        <w:ind w:right="10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snositi sve troškove vezane za predavače</w:t>
      </w:r>
      <w:r>
        <w:rPr>
          <w:rFonts w:ascii="Calibri" w:hAnsi="Calibri" w:cs="Tahoma"/>
          <w:sz w:val="22"/>
          <w:szCs w:val="22"/>
        </w:rPr>
        <w:t xml:space="preserve"> i moderatora</w:t>
      </w:r>
      <w:r w:rsidRPr="00C22E15">
        <w:rPr>
          <w:rFonts w:ascii="Calibri" w:hAnsi="Calibri" w:cs="Tahoma"/>
          <w:sz w:val="22"/>
          <w:szCs w:val="22"/>
        </w:rPr>
        <w:t xml:space="preserve"> (honorare, naknade, troškove prijevoza, smještaja i prehrane i sve druge direktne i indirektne troškove),</w:t>
      </w:r>
    </w:p>
    <w:p w14:paraId="4759314F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voditi evidenciju prisutnosti polaznika na radionici,</w:t>
      </w:r>
    </w:p>
    <w:p w14:paraId="43C570A7" w14:textId="4263F8B8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 xml:space="preserve">za svaku radionicu provesti anketu i </w:t>
      </w:r>
      <w:r w:rsidR="00056131">
        <w:rPr>
          <w:rFonts w:ascii="Calibri" w:hAnsi="Calibri" w:cs="Tahoma"/>
          <w:sz w:val="22"/>
          <w:szCs w:val="22"/>
        </w:rPr>
        <w:t>izraditi</w:t>
      </w:r>
      <w:r w:rsidRPr="00C22E15">
        <w:rPr>
          <w:rFonts w:ascii="Calibri" w:hAnsi="Calibri" w:cs="Tahoma"/>
          <w:sz w:val="22"/>
          <w:szCs w:val="22"/>
        </w:rPr>
        <w:t xml:space="preserve"> izvještaj o zadovoljstvu polaznika na temelju provedene ankete polaznika,</w:t>
      </w:r>
    </w:p>
    <w:p w14:paraId="087F7F0D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pružati savjetodavnu podršku u realizaciji projekta,</w:t>
      </w:r>
    </w:p>
    <w:p w14:paraId="1E39DB09" w14:textId="5587DE5D" w:rsidR="00C5107C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organizirati i koordi</w:t>
      </w:r>
      <w:r w:rsidR="00093933">
        <w:rPr>
          <w:rFonts w:ascii="Calibri" w:hAnsi="Calibri" w:cs="Tahoma"/>
          <w:sz w:val="22"/>
          <w:szCs w:val="22"/>
        </w:rPr>
        <w:t>nirati sve procese i aktivnosti,</w:t>
      </w:r>
    </w:p>
    <w:p w14:paraId="2F5B1D82" w14:textId="23074A9B" w:rsidR="00093933" w:rsidRPr="00C22E15" w:rsidRDefault="00093933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u obrascu ponude koji je sastavni dio ovog poziva iskazati varijabilne troškove svih radionica ovisno o kapacitetu dvorane u kojoj se radionice održavaju.</w:t>
      </w:r>
    </w:p>
    <w:p w14:paraId="40C9FA19" w14:textId="77777777" w:rsidR="00FA4332" w:rsidRPr="001559FD" w:rsidRDefault="00FA4332" w:rsidP="001559FD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1F8C7B42" w14:textId="08200878" w:rsidR="00ED3C4F" w:rsidRPr="00FA4332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Podaci o dokazima sposobnosti </w:t>
      </w:r>
      <w:r w:rsidRPr="007F41F5">
        <w:rPr>
          <w:rFonts w:asciiTheme="minorHAnsi" w:hAnsiTheme="minorHAnsi" w:cs="Tahoma"/>
          <w:sz w:val="22"/>
          <w:szCs w:val="22"/>
        </w:rPr>
        <w:t xml:space="preserve">(čl. </w:t>
      </w:r>
      <w:r w:rsidR="00056131">
        <w:rPr>
          <w:rFonts w:asciiTheme="minorHAnsi" w:hAnsiTheme="minorHAnsi" w:cs="Tahoma"/>
          <w:sz w:val="22"/>
          <w:szCs w:val="22"/>
        </w:rPr>
        <w:t>12</w:t>
      </w:r>
      <w:r w:rsidRPr="007F41F5">
        <w:rPr>
          <w:rFonts w:asciiTheme="minorHAnsi" w:hAnsiTheme="minorHAnsi" w:cs="Tahoma"/>
          <w:sz w:val="22"/>
          <w:szCs w:val="22"/>
        </w:rPr>
        <w:t>. Pravilnika o nabavi)</w:t>
      </w:r>
    </w:p>
    <w:p w14:paraId="6B615536" w14:textId="77777777" w:rsidR="00D6702B" w:rsidRPr="00D6702B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dokaz o pravnom statusu ponuditelja (preslika izvoda iz trgovačkog, obrtnog ili drugog odgovarajućeg registra)</w:t>
      </w:r>
    </w:p>
    <w:p w14:paraId="100EE857" w14:textId="77777777" w:rsidR="00D6702B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67894590" w14:textId="3CE387E0" w:rsidR="00382A5F" w:rsidRPr="00D6702B" w:rsidRDefault="00382A5F" w:rsidP="00382A5F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potvrda kojom se</w:t>
      </w:r>
      <w:r w:rsidRPr="00382A5F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dokazuje</w:t>
      </w:r>
      <w:r w:rsidRPr="00382A5F">
        <w:rPr>
          <w:rFonts w:asciiTheme="minorHAnsi" w:hAnsiTheme="minorHAnsi" w:cs="Tahoma"/>
          <w:sz w:val="22"/>
          <w:szCs w:val="22"/>
        </w:rPr>
        <w:t xml:space="preserve"> da je </w:t>
      </w:r>
      <w:r>
        <w:rPr>
          <w:rFonts w:asciiTheme="minorHAnsi" w:hAnsiTheme="minorHAnsi" w:cs="Tahoma"/>
          <w:sz w:val="22"/>
          <w:szCs w:val="22"/>
        </w:rPr>
        <w:t xml:space="preserve">ponuditelj </w:t>
      </w:r>
      <w:r w:rsidRPr="00382A5F">
        <w:rPr>
          <w:rFonts w:asciiTheme="minorHAnsi" w:hAnsiTheme="minorHAnsi" w:cs="Tahoma"/>
          <w:sz w:val="22"/>
          <w:szCs w:val="22"/>
        </w:rPr>
        <w:t>registriran za obavljanje djelatnosti obrazovanja koja je predmet nabave.</w:t>
      </w:r>
    </w:p>
    <w:p w14:paraId="26F3FE7D" w14:textId="77777777" w:rsidR="00B90775" w:rsidRPr="00FA4332" w:rsidRDefault="00B90775" w:rsidP="00FA4332">
      <w:pPr>
        <w:pStyle w:val="ListParagraph"/>
        <w:jc w:val="both"/>
        <w:rPr>
          <w:rFonts w:asciiTheme="minorHAnsi" w:hAnsiTheme="minorHAnsi" w:cs="Tahoma"/>
          <w:i/>
          <w:sz w:val="22"/>
          <w:szCs w:val="22"/>
        </w:rPr>
      </w:pPr>
    </w:p>
    <w:p w14:paraId="0984EB46" w14:textId="77777777" w:rsidR="00996B77" w:rsidRDefault="00996B77">
      <w:pPr>
        <w:spacing w:after="200" w:line="276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br w:type="page"/>
      </w:r>
    </w:p>
    <w:p w14:paraId="7976D3AE" w14:textId="13ADB1A6" w:rsidR="00ED3C4F" w:rsidRPr="00D6702B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lastRenderedPageBreak/>
        <w:t xml:space="preserve">Oblik, način i mjesto dostave ponude </w:t>
      </w:r>
      <w:r w:rsidRPr="007F41F5">
        <w:rPr>
          <w:rFonts w:asciiTheme="minorHAnsi" w:hAnsiTheme="minorHAnsi" w:cs="Tahoma"/>
          <w:sz w:val="22"/>
          <w:szCs w:val="22"/>
        </w:rPr>
        <w:t>(čl. 17. Pravilnika o nabavi)</w:t>
      </w:r>
    </w:p>
    <w:p w14:paraId="5EA3A4FB" w14:textId="09AA15AA" w:rsidR="00D6702B" w:rsidRPr="00996B77" w:rsidRDefault="00D6702B" w:rsidP="00996B77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996B77">
        <w:rPr>
          <w:rFonts w:asciiTheme="minorHAnsi" w:hAnsiTheme="minorHAnsi" w:cs="Tahoma"/>
          <w:sz w:val="22"/>
          <w:szCs w:val="22"/>
        </w:rPr>
        <w:t xml:space="preserve">Ponude je potrebno dostaviti na adresu: Hrvatska turistička zajednica, </w:t>
      </w:r>
      <w:proofErr w:type="spellStart"/>
      <w:r w:rsidRPr="00996B77">
        <w:rPr>
          <w:rFonts w:asciiTheme="minorHAnsi" w:hAnsiTheme="minorHAnsi" w:cs="Tahoma"/>
          <w:sz w:val="22"/>
          <w:szCs w:val="22"/>
        </w:rPr>
        <w:t>Iblerov</w:t>
      </w:r>
      <w:proofErr w:type="spellEnd"/>
      <w:r w:rsidRPr="00996B77">
        <w:rPr>
          <w:rFonts w:asciiTheme="minorHAnsi" w:hAnsiTheme="minorHAnsi" w:cs="Tahoma"/>
          <w:sz w:val="22"/>
          <w:szCs w:val="22"/>
        </w:rPr>
        <w:t xml:space="preserve"> trg 10/IV, 10000 Zagreb</w:t>
      </w:r>
      <w:r w:rsidR="00087613" w:rsidRPr="00996B77">
        <w:rPr>
          <w:rFonts w:asciiTheme="minorHAnsi" w:hAnsiTheme="minorHAnsi" w:cs="Tahoma"/>
          <w:sz w:val="22"/>
          <w:szCs w:val="22"/>
        </w:rPr>
        <w:t xml:space="preserve"> – za natječaj za </w:t>
      </w:r>
      <w:r w:rsidR="00996B77" w:rsidRPr="00996B77">
        <w:rPr>
          <w:rFonts w:asciiTheme="minorHAnsi" w:hAnsiTheme="minorHAnsi" w:cs="Tahoma"/>
          <w:sz w:val="22"/>
          <w:szCs w:val="22"/>
        </w:rPr>
        <w:t>o</w:t>
      </w:r>
      <w:r w:rsidR="00996B77">
        <w:rPr>
          <w:rFonts w:asciiTheme="minorHAnsi" w:hAnsiTheme="minorHAnsi" w:cs="Tahoma"/>
          <w:sz w:val="22"/>
          <w:szCs w:val="22"/>
        </w:rPr>
        <w:t>rganizaciju</w:t>
      </w:r>
      <w:r w:rsidR="00996B77" w:rsidRPr="00996B77">
        <w:rPr>
          <w:rFonts w:asciiTheme="minorHAnsi" w:hAnsiTheme="minorHAnsi" w:cs="Tahoma"/>
          <w:sz w:val="22"/>
          <w:szCs w:val="22"/>
        </w:rPr>
        <w:t xml:space="preserve"> i provođenje edukativnih radionica </w:t>
      </w:r>
      <w:r w:rsidR="0094460C">
        <w:rPr>
          <w:rFonts w:asciiTheme="minorHAnsi" w:hAnsiTheme="minorHAnsi" w:cs="Tahoma"/>
          <w:sz w:val="22"/>
          <w:szCs w:val="22"/>
        </w:rPr>
        <w:t>za javni i privatni turistički sektor</w:t>
      </w:r>
      <w:r w:rsidR="00996B77">
        <w:rPr>
          <w:rFonts w:asciiTheme="minorHAnsi" w:hAnsiTheme="minorHAnsi" w:cs="Tahoma"/>
          <w:sz w:val="22"/>
          <w:szCs w:val="22"/>
        </w:rPr>
        <w:t xml:space="preserve"> ne teme „</w:t>
      </w:r>
      <w:r w:rsidR="00996B77" w:rsidRPr="00996B77">
        <w:rPr>
          <w:rFonts w:asciiTheme="minorHAnsi" w:hAnsiTheme="minorHAnsi" w:cs="Tahoma"/>
          <w:sz w:val="22"/>
          <w:szCs w:val="22"/>
        </w:rPr>
        <w:t>Koordinacija aktivnosti sustava destinacijskih menadžment organizacija DMO i destinacijskih menadžment kompanija DMK</w:t>
      </w:r>
      <w:r w:rsidR="00996B77">
        <w:rPr>
          <w:rFonts w:asciiTheme="minorHAnsi" w:hAnsiTheme="minorHAnsi" w:cs="Tahoma"/>
          <w:sz w:val="22"/>
          <w:szCs w:val="22"/>
        </w:rPr>
        <w:t>“ i „</w:t>
      </w:r>
      <w:r w:rsidR="00996B77" w:rsidRPr="00996B77">
        <w:rPr>
          <w:rFonts w:asciiTheme="minorHAnsi" w:hAnsiTheme="minorHAnsi" w:cs="Tahoma"/>
          <w:sz w:val="22"/>
          <w:szCs w:val="22"/>
        </w:rPr>
        <w:t>Razvoj, marketing i provedba destinacijskih proizvoda posebnih oblika turizma – Kulturni turizam</w:t>
      </w:r>
      <w:r w:rsidR="00996B77">
        <w:rPr>
          <w:rFonts w:asciiTheme="minorHAnsi" w:hAnsiTheme="minorHAnsi" w:cs="Tahoma"/>
          <w:sz w:val="22"/>
          <w:szCs w:val="22"/>
        </w:rPr>
        <w:t>“</w:t>
      </w:r>
    </w:p>
    <w:p w14:paraId="2EDFA1DD" w14:textId="77777777" w:rsidR="00996B77" w:rsidRDefault="00996B77" w:rsidP="00996B77">
      <w:pPr>
        <w:jc w:val="both"/>
        <w:rPr>
          <w:rFonts w:asciiTheme="minorHAnsi" w:hAnsiTheme="minorHAnsi" w:cs="Tahoma"/>
          <w:sz w:val="22"/>
          <w:szCs w:val="22"/>
        </w:rPr>
      </w:pPr>
    </w:p>
    <w:p w14:paraId="7970BF3D" w14:textId="77777777" w:rsidR="00ED3C4F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Rok dostave ponude s pripadajućom dokumentacijom </w:t>
      </w:r>
      <w:r w:rsidRPr="007F41F5">
        <w:rPr>
          <w:rFonts w:asciiTheme="minorHAnsi" w:hAnsiTheme="minorHAnsi" w:cs="Tahoma"/>
          <w:sz w:val="22"/>
          <w:szCs w:val="22"/>
        </w:rPr>
        <w:t>(čl. 21. Pravilnika o nabavi)</w:t>
      </w:r>
    </w:p>
    <w:p w14:paraId="75657F91" w14:textId="15229C2D" w:rsidR="00D6702B" w:rsidRPr="00D6702B" w:rsidRDefault="003A435C" w:rsidP="00D6702B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3A435C">
        <w:rPr>
          <w:rFonts w:asciiTheme="minorHAnsi" w:hAnsiTheme="minorHAnsi" w:cs="Tahoma"/>
          <w:sz w:val="22"/>
          <w:szCs w:val="22"/>
        </w:rPr>
        <w:t>9</w:t>
      </w:r>
      <w:r w:rsidR="00215AB6" w:rsidRPr="003A435C">
        <w:rPr>
          <w:rFonts w:asciiTheme="minorHAnsi" w:hAnsiTheme="minorHAnsi" w:cs="Tahoma"/>
          <w:sz w:val="22"/>
          <w:szCs w:val="22"/>
        </w:rPr>
        <w:t xml:space="preserve">. </w:t>
      </w:r>
      <w:r w:rsidRPr="003A435C">
        <w:rPr>
          <w:rFonts w:asciiTheme="minorHAnsi" w:hAnsiTheme="minorHAnsi" w:cs="Tahoma"/>
          <w:sz w:val="22"/>
          <w:szCs w:val="22"/>
        </w:rPr>
        <w:t xml:space="preserve">svibnja </w:t>
      </w:r>
      <w:r w:rsidR="00D6702B" w:rsidRPr="003A435C">
        <w:rPr>
          <w:rFonts w:asciiTheme="minorHAnsi" w:hAnsiTheme="minorHAnsi" w:cs="Tahoma"/>
          <w:sz w:val="22"/>
          <w:szCs w:val="22"/>
        </w:rPr>
        <w:t>2018. do 12:00 sati.</w:t>
      </w:r>
    </w:p>
    <w:p w14:paraId="51DBD9FB" w14:textId="77777777" w:rsidR="00ED3C4F" w:rsidRPr="00BA0F7A" w:rsidRDefault="00ED3C4F" w:rsidP="00BA0F7A">
      <w:pPr>
        <w:jc w:val="both"/>
        <w:rPr>
          <w:rFonts w:asciiTheme="minorHAnsi" w:hAnsiTheme="minorHAnsi" w:cs="Tahoma"/>
          <w:sz w:val="22"/>
          <w:szCs w:val="22"/>
        </w:rPr>
      </w:pPr>
    </w:p>
    <w:p w14:paraId="7A465935" w14:textId="77777777" w:rsidR="00ED3C4F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Jezik ponude i priložene dokumentacije</w:t>
      </w:r>
      <w:r w:rsidRPr="007F41F5">
        <w:rPr>
          <w:rFonts w:asciiTheme="minorHAnsi" w:hAnsiTheme="minorHAnsi" w:cs="Tahoma"/>
          <w:sz w:val="22"/>
          <w:szCs w:val="22"/>
        </w:rPr>
        <w:t xml:space="preserve"> (čl. 18. Pravilnika o nabavi)</w:t>
      </w:r>
    </w:p>
    <w:p w14:paraId="77D93D16" w14:textId="77777777" w:rsidR="00BA0F7A" w:rsidRPr="00D6702B" w:rsidRDefault="00D6702B" w:rsidP="00BA0F7A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Hrvatski jezik. Iznimno, životopisi predavača mogu se dostaviti na engleskom jeziku.</w:t>
      </w:r>
    </w:p>
    <w:p w14:paraId="6409787D" w14:textId="77777777" w:rsidR="00BA0F7A" w:rsidRPr="00BA0F7A" w:rsidRDefault="00BA0F7A" w:rsidP="00BA0F7A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</w:p>
    <w:p w14:paraId="5A604B38" w14:textId="77777777" w:rsidR="00BA0F7A" w:rsidRDefault="00ED3C4F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Rok valjanosti ponude</w:t>
      </w:r>
    </w:p>
    <w:p w14:paraId="3B328E31" w14:textId="77777777" w:rsidR="00E06B23" w:rsidRPr="00D6702B" w:rsidRDefault="00D6702B" w:rsidP="00E06B23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30 dana.</w:t>
      </w:r>
    </w:p>
    <w:p w14:paraId="3E5E838C" w14:textId="77777777" w:rsidR="00ED3C4F" w:rsidRPr="002513AA" w:rsidRDefault="00ED3C4F" w:rsidP="002513AA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AE963D5" w14:textId="77777777" w:rsidR="006E206C" w:rsidRPr="006E206C" w:rsidRDefault="009375F5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Vrijeme,</w:t>
      </w:r>
      <w:r w:rsidR="00ED3C4F" w:rsidRPr="007F41F5">
        <w:rPr>
          <w:rFonts w:asciiTheme="minorHAnsi" w:hAnsiTheme="minorHAnsi" w:cs="Tahoma"/>
          <w:b/>
          <w:sz w:val="22"/>
          <w:szCs w:val="22"/>
        </w:rPr>
        <w:t xml:space="preserve"> način</w:t>
      </w:r>
      <w:r>
        <w:rPr>
          <w:rFonts w:asciiTheme="minorHAnsi" w:hAnsiTheme="minorHAnsi" w:cs="Tahoma"/>
          <w:b/>
          <w:sz w:val="22"/>
          <w:szCs w:val="22"/>
        </w:rPr>
        <w:t xml:space="preserve"> i mjesto</w:t>
      </w:r>
      <w:r w:rsidR="00ED3C4F" w:rsidRPr="007F41F5">
        <w:rPr>
          <w:rFonts w:asciiTheme="minorHAnsi" w:hAnsiTheme="minorHAnsi" w:cs="Tahoma"/>
          <w:b/>
          <w:sz w:val="22"/>
          <w:szCs w:val="22"/>
        </w:rPr>
        <w:t xml:space="preserve"> otvaranja ponuda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375F5">
        <w:rPr>
          <w:rFonts w:asciiTheme="minorHAnsi" w:hAnsiTheme="minorHAnsi" w:cs="Tahoma"/>
          <w:sz w:val="22"/>
          <w:szCs w:val="22"/>
        </w:rPr>
        <w:t>(čl. 29. Pravilnika o nabavi)</w:t>
      </w:r>
    </w:p>
    <w:p w14:paraId="76A7B146" w14:textId="77777777" w:rsidR="006E206C" w:rsidRPr="00CB0E94" w:rsidRDefault="00D6702B" w:rsidP="006E206C">
      <w:pPr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CB0E94">
        <w:rPr>
          <w:rFonts w:asciiTheme="minorHAnsi" w:hAnsiTheme="minorHAnsi" w:cs="Tahoma"/>
          <w:sz w:val="22"/>
          <w:szCs w:val="22"/>
        </w:rPr>
        <w:t>Nejavno.</w:t>
      </w:r>
    </w:p>
    <w:p w14:paraId="1A48D4E6" w14:textId="77777777" w:rsidR="006E206C" w:rsidRPr="006E206C" w:rsidRDefault="006E206C" w:rsidP="006E206C">
      <w:pPr>
        <w:ind w:left="720"/>
        <w:jc w:val="both"/>
        <w:rPr>
          <w:rFonts w:asciiTheme="minorHAnsi" w:hAnsiTheme="minorHAnsi" w:cs="Tahoma"/>
          <w:i/>
          <w:sz w:val="22"/>
          <w:szCs w:val="22"/>
        </w:rPr>
      </w:pPr>
    </w:p>
    <w:p w14:paraId="771C48CD" w14:textId="77777777" w:rsidR="00ED3C4F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Kriteriji za ocjenu ponuda</w:t>
      </w:r>
    </w:p>
    <w:p w14:paraId="2B3E7C6E" w14:textId="2C276217" w:rsidR="00CB2EB3" w:rsidRDefault="00CB2EB3" w:rsidP="00CB2EB3">
      <w:pPr>
        <w:ind w:left="720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Na temelju </w:t>
      </w:r>
      <w:r w:rsidR="007F0730">
        <w:rPr>
          <w:rFonts w:ascii="Calibri" w:eastAsia="SimSun" w:hAnsi="Calibri" w:cs="Calibri"/>
          <w:sz w:val="22"/>
          <w:szCs w:val="22"/>
          <w:lang w:eastAsia="en-US"/>
        </w:rPr>
        <w:t xml:space="preserve">najniže cijene </w:t>
      </w:r>
      <w:r w:rsidRPr="00E2768B">
        <w:rPr>
          <w:rFonts w:ascii="Calibri" w:eastAsia="SimSun" w:hAnsi="Calibri" w:cs="Calibri"/>
          <w:sz w:val="22"/>
          <w:szCs w:val="22"/>
          <w:lang w:eastAsia="en-US"/>
        </w:rPr>
        <w:t>sukladno obrascu ponude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Pr="00E2768B">
        <w:rPr>
          <w:rFonts w:ascii="Calibri" w:eastAsia="SimSun" w:hAnsi="Calibri" w:cs="Calibri"/>
          <w:sz w:val="22"/>
          <w:szCs w:val="22"/>
          <w:lang w:eastAsia="en-US"/>
        </w:rPr>
        <w:t>koji je sastavni dio ovog poziva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E2768B">
        <w:rPr>
          <w:rFonts w:ascii="Calibri" w:eastAsia="SimSun" w:hAnsi="Calibri" w:cs="Calibri"/>
          <w:sz w:val="22"/>
          <w:szCs w:val="22"/>
          <w:lang w:eastAsia="en-US"/>
        </w:rPr>
        <w:t>HTZ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 će</w:t>
      </w:r>
      <w:r w:rsidRPr="00CB2EB3">
        <w:rPr>
          <w:rFonts w:ascii="Calibri" w:eastAsia="SimSun" w:hAnsi="Calibri" w:cs="Calibri"/>
          <w:b/>
          <w:bCs/>
          <w:sz w:val="22"/>
          <w:szCs w:val="22"/>
          <w:lang w:eastAsia="en-US"/>
        </w:rPr>
        <w:t xml:space="preserve"> 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>odlučiti o ponuditeljima (</w:t>
      </w:r>
      <w:r w:rsidR="00EC341A">
        <w:rPr>
          <w:rFonts w:ascii="Calibri" w:eastAsia="SimSun" w:hAnsi="Calibri" w:cs="Calibri"/>
          <w:sz w:val="22"/>
          <w:szCs w:val="22"/>
          <w:lang w:eastAsia="en-US"/>
        </w:rPr>
        <w:t>jedan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 ili više</w:t>
      </w:r>
      <w:r w:rsidR="00EC341A">
        <w:rPr>
          <w:rFonts w:ascii="Calibri" w:eastAsia="SimSun" w:hAnsi="Calibri" w:cs="Calibri"/>
          <w:sz w:val="22"/>
          <w:szCs w:val="22"/>
          <w:lang w:eastAsia="en-US"/>
        </w:rPr>
        <w:t xml:space="preserve"> ponuditelja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>) koje će se u postupku izravnog pregovaranja pozvati da dostave konač</w:t>
      </w:r>
      <w:r w:rsidR="00E2768B" w:rsidRPr="00E2768B">
        <w:rPr>
          <w:rFonts w:ascii="Calibri" w:eastAsia="SimSun" w:hAnsi="Calibri" w:cs="Calibri"/>
          <w:sz w:val="22"/>
          <w:szCs w:val="22"/>
          <w:lang w:eastAsia="en-US"/>
        </w:rPr>
        <w:t>nu ponudu.</w:t>
      </w:r>
    </w:p>
    <w:p w14:paraId="61A1E91A" w14:textId="640DC48A" w:rsidR="00027271" w:rsidRPr="00027271" w:rsidRDefault="00027271" w:rsidP="00027271">
      <w:pPr>
        <w:ind w:left="720"/>
        <w:jc w:val="both"/>
        <w:rPr>
          <w:rFonts w:ascii="Calibri" w:eastAsia="SimSun" w:hAnsi="Calibri" w:cs="Calibri"/>
          <w:b/>
          <w:bCs/>
          <w:sz w:val="22"/>
          <w:szCs w:val="22"/>
          <w:lang w:eastAsia="en-US"/>
        </w:rPr>
      </w:pPr>
      <w:r w:rsidRPr="00027271">
        <w:rPr>
          <w:rFonts w:ascii="Calibri" w:eastAsia="SimSun" w:hAnsi="Calibri" w:cs="Calibri"/>
          <w:sz w:val="22"/>
          <w:szCs w:val="22"/>
          <w:lang w:eastAsia="en-US"/>
        </w:rPr>
        <w:t xml:space="preserve">Naručitelj zadržava bezuvjetno pravo da u postupku izravnog pregovaranja promijeni opseg usluge </w:t>
      </w:r>
      <w:r>
        <w:rPr>
          <w:rFonts w:ascii="Calibri" w:eastAsia="SimSun" w:hAnsi="Calibri" w:cs="Calibri"/>
          <w:sz w:val="22"/>
          <w:szCs w:val="22"/>
          <w:lang w:eastAsia="en-US"/>
        </w:rPr>
        <w:t>t</w:t>
      </w:r>
      <w:r w:rsidRPr="00027271">
        <w:rPr>
          <w:rFonts w:ascii="Calibri" w:eastAsia="SimSun" w:hAnsi="Calibri" w:cs="Calibri"/>
          <w:sz w:val="22"/>
          <w:szCs w:val="22"/>
          <w:lang w:eastAsia="en-US"/>
        </w:rPr>
        <w:t>e da ne prihvati dio ponude ili da sa pojedinim ponuditeljem pregovara samo o jednom dijelu ponude odnosno usluge.</w:t>
      </w:r>
    </w:p>
    <w:p w14:paraId="40A1EC40" w14:textId="0D04762E" w:rsidR="006E206C" w:rsidRPr="00E2768B" w:rsidRDefault="006E206C" w:rsidP="00E2768B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1EF126F2" w14:textId="77777777" w:rsidR="00ED3C4F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Način obavještavanja o rezultatima poziva</w:t>
      </w:r>
    </w:p>
    <w:p w14:paraId="246FE7A2" w14:textId="77777777" w:rsidR="00A6007A" w:rsidRPr="00CB0E94" w:rsidRDefault="00D6702B" w:rsidP="00A6007A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CB0E94">
        <w:rPr>
          <w:rFonts w:asciiTheme="minorHAnsi" w:hAnsiTheme="minorHAnsi" w:cs="Tahoma"/>
          <w:sz w:val="22"/>
          <w:szCs w:val="22"/>
        </w:rPr>
        <w:t>E-mailom.</w:t>
      </w:r>
    </w:p>
    <w:p w14:paraId="56DD669B" w14:textId="77777777" w:rsidR="00BC065B" w:rsidRPr="007F41F5" w:rsidRDefault="00BC065B" w:rsidP="00BC065B">
      <w:pPr>
        <w:pStyle w:val="ListParagraph"/>
        <w:jc w:val="both"/>
        <w:rPr>
          <w:rFonts w:asciiTheme="minorHAnsi" w:hAnsiTheme="minorHAnsi" w:cs="Tahoma"/>
          <w:b/>
          <w:sz w:val="22"/>
          <w:szCs w:val="22"/>
        </w:rPr>
      </w:pPr>
    </w:p>
    <w:p w14:paraId="06B63615" w14:textId="77777777" w:rsidR="003E10DE" w:rsidRDefault="001C72C5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Rok, način i uvjet plaćanja</w:t>
      </w:r>
    </w:p>
    <w:p w14:paraId="17457B14" w14:textId="59D3B5D5" w:rsidR="0039003C" w:rsidRPr="002513AA" w:rsidRDefault="0039003C" w:rsidP="0039003C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2513AA">
        <w:rPr>
          <w:rFonts w:asciiTheme="minorHAnsi" w:hAnsiTheme="minorHAnsi" w:cs="Tahoma"/>
          <w:sz w:val="22"/>
          <w:szCs w:val="22"/>
        </w:rPr>
        <w:t>Plaćanje će se izvršiti po održavanju radionica</w:t>
      </w:r>
      <w:r w:rsidR="00025941">
        <w:rPr>
          <w:rFonts w:asciiTheme="minorHAnsi" w:hAnsiTheme="minorHAnsi" w:cs="Tahoma"/>
          <w:sz w:val="22"/>
          <w:szCs w:val="22"/>
        </w:rPr>
        <w:t xml:space="preserve"> iz svake tematske cjeline</w:t>
      </w:r>
      <w:r w:rsidRPr="002513AA">
        <w:rPr>
          <w:rFonts w:asciiTheme="minorHAnsi" w:hAnsiTheme="minorHAnsi" w:cs="Tahoma"/>
          <w:sz w:val="22"/>
          <w:szCs w:val="22"/>
        </w:rPr>
        <w:t xml:space="preserve"> te</w:t>
      </w:r>
      <w:r w:rsidR="00025941">
        <w:rPr>
          <w:rFonts w:asciiTheme="minorHAnsi" w:hAnsiTheme="minorHAnsi" w:cs="Tahoma"/>
          <w:sz w:val="22"/>
          <w:szCs w:val="22"/>
        </w:rPr>
        <w:t xml:space="preserve"> po</w:t>
      </w:r>
      <w:r w:rsidRPr="002513AA">
        <w:rPr>
          <w:rFonts w:asciiTheme="minorHAnsi" w:hAnsiTheme="minorHAnsi" w:cs="Tahoma"/>
          <w:sz w:val="22"/>
          <w:szCs w:val="22"/>
        </w:rPr>
        <w:t xml:space="preserve"> ispostavi računa ponuditelja u zakonskom roku. </w:t>
      </w:r>
    </w:p>
    <w:p w14:paraId="5F8F71A0" w14:textId="77777777" w:rsidR="00BC065B" w:rsidRPr="007F41F5" w:rsidRDefault="00BC065B" w:rsidP="00BC065B">
      <w:pPr>
        <w:pStyle w:val="ListParagraph"/>
        <w:jc w:val="both"/>
        <w:rPr>
          <w:rFonts w:asciiTheme="minorHAnsi" w:hAnsiTheme="minorHAnsi" w:cs="Tahoma"/>
          <w:b/>
          <w:sz w:val="22"/>
          <w:szCs w:val="22"/>
        </w:rPr>
      </w:pPr>
    </w:p>
    <w:p w14:paraId="1D06EC48" w14:textId="77777777" w:rsidR="000F7EB9" w:rsidRDefault="00ED3C4F" w:rsidP="000F7E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Rokovi isporuke roba/usluga, odnosno završetka radova i/ili duljina trajanja ugovora</w:t>
      </w:r>
    </w:p>
    <w:p w14:paraId="2DA341E0" w14:textId="0ED03DE6" w:rsidR="0039003C" w:rsidRPr="0039003C" w:rsidRDefault="0039003C" w:rsidP="0039003C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39003C">
        <w:rPr>
          <w:rFonts w:asciiTheme="minorHAnsi" w:hAnsiTheme="minorHAnsi" w:cs="Tahoma"/>
          <w:sz w:val="22"/>
          <w:szCs w:val="22"/>
        </w:rPr>
        <w:t>Ugovor se sklapa do izvršenja ugovornih obaveza, a najdulje do 31.</w:t>
      </w:r>
      <w:r w:rsidR="00683F0F">
        <w:rPr>
          <w:rFonts w:asciiTheme="minorHAnsi" w:hAnsiTheme="minorHAnsi" w:cs="Tahoma"/>
          <w:sz w:val="22"/>
          <w:szCs w:val="22"/>
        </w:rPr>
        <w:t>03</w:t>
      </w:r>
      <w:r w:rsidRPr="0039003C">
        <w:rPr>
          <w:rFonts w:asciiTheme="minorHAnsi" w:hAnsiTheme="minorHAnsi" w:cs="Tahoma"/>
          <w:sz w:val="22"/>
          <w:szCs w:val="22"/>
        </w:rPr>
        <w:t>.</w:t>
      </w:r>
      <w:r w:rsidR="00683F0F">
        <w:rPr>
          <w:rFonts w:asciiTheme="minorHAnsi" w:hAnsiTheme="minorHAnsi" w:cs="Tahoma"/>
          <w:sz w:val="22"/>
          <w:szCs w:val="22"/>
        </w:rPr>
        <w:t>2019</w:t>
      </w:r>
      <w:r w:rsidRPr="0039003C">
        <w:rPr>
          <w:rFonts w:asciiTheme="minorHAnsi" w:hAnsiTheme="minorHAnsi" w:cs="Tahoma"/>
          <w:sz w:val="22"/>
          <w:szCs w:val="22"/>
        </w:rPr>
        <w:t xml:space="preserve">. </w:t>
      </w:r>
    </w:p>
    <w:p w14:paraId="6B22FF4C" w14:textId="77777777" w:rsidR="000F13C5" w:rsidRDefault="000F13C5" w:rsidP="000F13C5">
      <w:pPr>
        <w:pStyle w:val="ListParagraph"/>
        <w:jc w:val="both"/>
        <w:rPr>
          <w:rFonts w:asciiTheme="minorHAnsi" w:hAnsiTheme="minorHAnsi" w:cs="Tahoma"/>
          <w:b/>
          <w:sz w:val="22"/>
          <w:szCs w:val="22"/>
        </w:rPr>
      </w:pPr>
    </w:p>
    <w:p w14:paraId="38A8E70B" w14:textId="77777777" w:rsidR="00966BD0" w:rsidRDefault="00966BD0" w:rsidP="000F7E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F7EB9">
        <w:rPr>
          <w:rFonts w:asciiTheme="minorHAnsi" w:hAnsiTheme="minorHAnsi" w:cs="Tahoma"/>
          <w:b/>
          <w:sz w:val="22"/>
          <w:szCs w:val="22"/>
        </w:rPr>
        <w:t>Mjesto isporuke robe, pružanja usluga ili izvođenja radova</w:t>
      </w:r>
    </w:p>
    <w:p w14:paraId="42B46225" w14:textId="4381D55A" w:rsidR="006E395B" w:rsidRPr="002513AA" w:rsidRDefault="00025941" w:rsidP="006E395B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 radionice na temu</w:t>
      </w:r>
      <w:r w:rsidR="00867753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„</w:t>
      </w:r>
      <w:r w:rsidRPr="00025941">
        <w:rPr>
          <w:rFonts w:asciiTheme="minorHAnsi" w:hAnsiTheme="minorHAnsi" w:cs="Tahoma"/>
          <w:sz w:val="22"/>
          <w:szCs w:val="22"/>
        </w:rPr>
        <w:t>Koordinacija aktivnosti sustava destinacijskih menadžment organizacija DMO i destinacijskih menadžment kompanija DMK</w:t>
      </w:r>
      <w:r>
        <w:rPr>
          <w:rFonts w:asciiTheme="minorHAnsi" w:hAnsiTheme="minorHAnsi" w:cs="Tahoma"/>
          <w:sz w:val="22"/>
          <w:szCs w:val="22"/>
        </w:rPr>
        <w:t>“:</w:t>
      </w:r>
      <w:r w:rsidRPr="00025941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72062D">
        <w:rPr>
          <w:rFonts w:asciiTheme="minorHAnsi" w:hAnsiTheme="minorHAnsi" w:cs="Tahoma"/>
          <w:sz w:val="22"/>
          <w:szCs w:val="22"/>
        </w:rPr>
        <w:t xml:space="preserve">Na području 10 turističkih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klastera</w:t>
      </w:r>
      <w:proofErr w:type="spellEnd"/>
      <w:r w:rsidR="0072062D">
        <w:rPr>
          <w:rFonts w:asciiTheme="minorHAnsi" w:hAnsiTheme="minorHAnsi" w:cs="Tahoma"/>
          <w:sz w:val="22"/>
          <w:szCs w:val="22"/>
        </w:rPr>
        <w:t xml:space="preserve"> Hrvatske što podrazumijeva Grad Zagreb za područje grada Zagreba,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klaster</w:t>
      </w:r>
      <w:proofErr w:type="spellEnd"/>
      <w:r w:rsidR="0072062D">
        <w:rPr>
          <w:rFonts w:asciiTheme="minorHAnsi" w:hAnsiTheme="minorHAnsi" w:cs="Tahoma"/>
          <w:sz w:val="22"/>
          <w:szCs w:val="22"/>
        </w:rPr>
        <w:t xml:space="preserve"> Središnja Hrvatska za područje Bjelovarsko-bilogorske, Koprivničko-križevačke, Krapinsko-zagorske, Međimurske, Sisačko-moslavačke, Varaždinske i Zagrebačke županije,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klaster</w:t>
      </w:r>
      <w:proofErr w:type="spellEnd"/>
      <w:r w:rsidR="0072062D">
        <w:rPr>
          <w:rFonts w:asciiTheme="minorHAnsi" w:hAnsiTheme="minorHAnsi" w:cs="Tahoma"/>
          <w:sz w:val="22"/>
          <w:szCs w:val="22"/>
        </w:rPr>
        <w:t xml:space="preserve"> Slavonija za područje Brodsko-posavske, Osječko-baranjske, Vukovarsko-srijemske, Požeško-slavonske i Virovitičko-podravske županije,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klaster</w:t>
      </w:r>
      <w:proofErr w:type="spellEnd"/>
      <w:r w:rsidR="0072062D">
        <w:rPr>
          <w:rFonts w:asciiTheme="minorHAnsi" w:hAnsiTheme="minorHAnsi" w:cs="Tahoma"/>
          <w:sz w:val="22"/>
          <w:szCs w:val="22"/>
        </w:rPr>
        <w:t xml:space="preserve"> Istra za područje Istarske županije,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klaster</w:t>
      </w:r>
      <w:proofErr w:type="spellEnd"/>
      <w:r w:rsidR="0072062D">
        <w:rPr>
          <w:rFonts w:asciiTheme="minorHAnsi" w:hAnsiTheme="minorHAnsi" w:cs="Tahoma"/>
          <w:sz w:val="22"/>
          <w:szCs w:val="22"/>
        </w:rPr>
        <w:t xml:space="preserve"> Kvarner za područje Primorsko-goranske županije,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klaster</w:t>
      </w:r>
      <w:proofErr w:type="spellEnd"/>
      <w:r w:rsidR="0072062D">
        <w:rPr>
          <w:rFonts w:asciiTheme="minorHAnsi" w:hAnsiTheme="minorHAnsi" w:cs="Tahoma"/>
          <w:sz w:val="22"/>
          <w:szCs w:val="22"/>
        </w:rPr>
        <w:t xml:space="preserve"> Lika-Karlovac za područje Karlovačke i Ličko-senjske županije,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klaster</w:t>
      </w:r>
      <w:proofErr w:type="spellEnd"/>
      <w:r w:rsidR="0072062D">
        <w:rPr>
          <w:rFonts w:asciiTheme="minorHAnsi" w:hAnsiTheme="minorHAnsi" w:cs="Tahoma"/>
          <w:sz w:val="22"/>
          <w:szCs w:val="22"/>
        </w:rPr>
        <w:t xml:space="preserve"> Dalmacija-Zadar za područje Zadarske županije,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</w:t>
      </w:r>
      <w:r w:rsidR="00EE7A27">
        <w:rPr>
          <w:rFonts w:asciiTheme="minorHAnsi" w:hAnsiTheme="minorHAnsi" w:cs="Tahoma"/>
          <w:sz w:val="22"/>
          <w:szCs w:val="22"/>
        </w:rPr>
        <w:t>ter</w:t>
      </w:r>
      <w:proofErr w:type="spellEnd"/>
      <w:r w:rsidR="00EE7A27">
        <w:rPr>
          <w:rFonts w:asciiTheme="minorHAnsi" w:hAnsiTheme="minorHAnsi" w:cs="Tahoma"/>
          <w:sz w:val="22"/>
          <w:szCs w:val="22"/>
        </w:rPr>
        <w:t xml:space="preserve"> Dalmacija-Šibenik za područj</w:t>
      </w:r>
      <w:r w:rsidR="0072062D">
        <w:rPr>
          <w:rFonts w:asciiTheme="minorHAnsi" w:hAnsiTheme="minorHAnsi" w:cs="Tahoma"/>
          <w:sz w:val="22"/>
          <w:szCs w:val="22"/>
        </w:rPr>
        <w:t xml:space="preserve">e Šibensko-kninske županije, </w:t>
      </w:r>
      <w:proofErr w:type="spellStart"/>
      <w:r w:rsidR="0072062D">
        <w:rPr>
          <w:rFonts w:asciiTheme="minorHAnsi" w:hAnsiTheme="minorHAnsi" w:cs="Tahoma"/>
          <w:sz w:val="22"/>
          <w:szCs w:val="22"/>
        </w:rPr>
        <w:t>klaster</w:t>
      </w:r>
      <w:proofErr w:type="spellEnd"/>
      <w:r w:rsidR="0072062D">
        <w:rPr>
          <w:rFonts w:asciiTheme="minorHAnsi" w:hAnsiTheme="minorHAnsi" w:cs="Tahoma"/>
          <w:sz w:val="22"/>
          <w:szCs w:val="22"/>
        </w:rPr>
        <w:t xml:space="preserve"> </w:t>
      </w:r>
      <w:r w:rsidR="00EE7A27">
        <w:rPr>
          <w:rFonts w:asciiTheme="minorHAnsi" w:hAnsiTheme="minorHAnsi" w:cs="Tahoma"/>
          <w:sz w:val="22"/>
          <w:szCs w:val="22"/>
        </w:rPr>
        <w:t xml:space="preserve">Split za područje Splitsko-dalmatinske županije i </w:t>
      </w:r>
      <w:proofErr w:type="spellStart"/>
      <w:r w:rsidR="00EE7A27">
        <w:rPr>
          <w:rFonts w:asciiTheme="minorHAnsi" w:hAnsiTheme="minorHAnsi" w:cs="Tahoma"/>
          <w:sz w:val="22"/>
          <w:szCs w:val="22"/>
        </w:rPr>
        <w:t>klaster</w:t>
      </w:r>
      <w:proofErr w:type="spellEnd"/>
      <w:r w:rsidR="00EE7A27">
        <w:rPr>
          <w:rFonts w:asciiTheme="minorHAnsi" w:hAnsiTheme="minorHAnsi" w:cs="Tahoma"/>
          <w:sz w:val="22"/>
          <w:szCs w:val="22"/>
        </w:rPr>
        <w:t xml:space="preserve"> Dubrovnik za područje Dubrovačko-neretvanske županije.</w:t>
      </w:r>
    </w:p>
    <w:p w14:paraId="1D25F46B" w14:textId="12689154" w:rsidR="006E395B" w:rsidRPr="00025941" w:rsidRDefault="00025941" w:rsidP="006E395B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025941">
        <w:rPr>
          <w:rFonts w:asciiTheme="minorHAnsi" w:hAnsiTheme="minorHAnsi" w:cs="Tahoma"/>
          <w:sz w:val="22"/>
          <w:szCs w:val="22"/>
        </w:rPr>
        <w:t>Za radionice na temu</w:t>
      </w:r>
      <w:r w:rsidR="00867753">
        <w:rPr>
          <w:rFonts w:asciiTheme="minorHAnsi" w:hAnsiTheme="minorHAnsi" w:cs="Tahoma"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</w:rPr>
        <w:t>„</w:t>
      </w:r>
      <w:r w:rsidRPr="00025941">
        <w:rPr>
          <w:rFonts w:asciiTheme="minorHAnsi" w:hAnsiTheme="minorHAnsi" w:cs="Tahoma"/>
          <w:sz w:val="22"/>
          <w:szCs w:val="22"/>
        </w:rPr>
        <w:t>Razvoj, marketing i provedba destinacijskih proizvoda posebnih oblika turizma – Kulturni turizam</w:t>
      </w:r>
      <w:r>
        <w:rPr>
          <w:rFonts w:asciiTheme="minorHAnsi" w:hAnsiTheme="minorHAnsi" w:cs="Tahoma"/>
          <w:sz w:val="22"/>
          <w:szCs w:val="22"/>
        </w:rPr>
        <w:t>“</w:t>
      </w:r>
      <w:r w:rsidR="00867753">
        <w:rPr>
          <w:rFonts w:asciiTheme="minorHAnsi" w:hAnsiTheme="minorHAnsi" w:cs="Tahoma"/>
          <w:sz w:val="22"/>
          <w:szCs w:val="22"/>
        </w:rPr>
        <w:t xml:space="preserve">: </w:t>
      </w:r>
      <w:r>
        <w:rPr>
          <w:rFonts w:asciiTheme="minorHAnsi" w:hAnsiTheme="minorHAnsi" w:cs="Tahoma"/>
          <w:sz w:val="22"/>
          <w:szCs w:val="22"/>
        </w:rPr>
        <w:t>Zagreb i Split</w:t>
      </w:r>
    </w:p>
    <w:p w14:paraId="541E7194" w14:textId="55AA482F" w:rsidR="007B6550" w:rsidRDefault="007B6550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lastRenderedPageBreak/>
        <w:t xml:space="preserve">Tehničke specifikacije </w:t>
      </w:r>
      <w:r w:rsidR="00966BD0" w:rsidRPr="007F41F5">
        <w:rPr>
          <w:rFonts w:asciiTheme="minorHAnsi" w:hAnsiTheme="minorHAnsi" w:cs="Tahoma"/>
          <w:b/>
          <w:sz w:val="22"/>
          <w:szCs w:val="22"/>
        </w:rPr>
        <w:t xml:space="preserve">(opis) </w:t>
      </w:r>
      <w:r w:rsidRPr="007F41F5">
        <w:rPr>
          <w:rFonts w:asciiTheme="minorHAnsi" w:hAnsiTheme="minorHAnsi" w:cs="Tahoma"/>
          <w:b/>
          <w:sz w:val="22"/>
          <w:szCs w:val="22"/>
        </w:rPr>
        <w:t>predmeta nabave</w:t>
      </w:r>
    </w:p>
    <w:p w14:paraId="2EF82A43" w14:textId="77777777" w:rsidR="0039003C" w:rsidRDefault="0039003C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color w:val="002060"/>
          <w:sz w:val="22"/>
          <w:szCs w:val="22"/>
        </w:rPr>
      </w:pPr>
    </w:p>
    <w:p w14:paraId="3D064416" w14:textId="1AC19C66" w:rsidR="00867753" w:rsidRDefault="00E77D65" w:rsidP="00E77D65">
      <w:pPr>
        <w:pStyle w:val="ListParagraph"/>
        <w:ind w:right="10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867753">
        <w:rPr>
          <w:rFonts w:ascii="Calibri" w:hAnsi="Calibri" w:cs="Tahoma"/>
          <w:b/>
          <w:sz w:val="22"/>
          <w:szCs w:val="22"/>
        </w:rPr>
        <w:t>„Koordinacija aktivnosti sustava destinacijskih menadžment organizacija DMO i destinac</w:t>
      </w:r>
      <w:r w:rsidR="006C3E35" w:rsidRPr="00867753">
        <w:rPr>
          <w:rFonts w:ascii="Calibri" w:hAnsi="Calibri" w:cs="Tahoma"/>
          <w:b/>
          <w:sz w:val="22"/>
          <w:szCs w:val="22"/>
        </w:rPr>
        <w:t>ijskih menadžment kompanija DMK“</w:t>
      </w:r>
      <w:r w:rsidR="006C3E35">
        <w:rPr>
          <w:rFonts w:ascii="Calibri" w:hAnsi="Calibri" w:cs="Tahoma"/>
          <w:sz w:val="22"/>
          <w:szCs w:val="22"/>
        </w:rPr>
        <w:t xml:space="preserve"> </w:t>
      </w:r>
      <w:r w:rsidR="00867753">
        <w:rPr>
          <w:rFonts w:ascii="Calibri" w:hAnsi="Calibri" w:cs="Tahoma"/>
          <w:sz w:val="22"/>
          <w:szCs w:val="22"/>
        </w:rPr>
        <w:t>:</w:t>
      </w:r>
    </w:p>
    <w:p w14:paraId="4CD74696" w14:textId="77777777" w:rsidR="00867753" w:rsidRDefault="00867753" w:rsidP="00867753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Program radionica</w:t>
      </w:r>
      <w:r w:rsidRPr="00C22E15">
        <w:rPr>
          <w:rFonts w:ascii="Calibri" w:hAnsi="Calibri" w:cs="Tahoma"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 xml:space="preserve">identifikacija stanja i glavnih izazova u komercijalizaciji složenih turističkih proizvoda za tržište posebnih interesa, stanja i glavnih izazova u suradnji i komunikaciji sustava turističkih zajednica s postojećim DMK i/ili potencijalnim DMK i dugoročnih obrazovnih potreba i odabira prioriteta u nastavku edukativnih aktivnosti u okviru razvoja DMK kao i analiza do sada provedenih aktivnosti u okviru projekta DMK. </w:t>
      </w:r>
    </w:p>
    <w:p w14:paraId="0A06453B" w14:textId="35EF244F" w:rsidR="0039003C" w:rsidRPr="00C22E15" w:rsidRDefault="006C3E35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Vrijeme održavanja radionica:</w:t>
      </w:r>
      <w:r w:rsidR="0039003C" w:rsidRPr="00C22E1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pred i post</w:t>
      </w:r>
      <w:r w:rsidR="00867753">
        <w:rPr>
          <w:rFonts w:ascii="Calibri" w:hAnsi="Calibri" w:cs="Tahoma"/>
          <w:sz w:val="22"/>
          <w:szCs w:val="22"/>
        </w:rPr>
        <w:t xml:space="preserve"> turistička</w:t>
      </w:r>
      <w:r>
        <w:rPr>
          <w:rFonts w:ascii="Calibri" w:hAnsi="Calibri" w:cs="Tahoma"/>
          <w:sz w:val="22"/>
          <w:szCs w:val="22"/>
        </w:rPr>
        <w:t xml:space="preserve"> sezona 2018.</w:t>
      </w:r>
      <w:r w:rsidR="00683F0F">
        <w:rPr>
          <w:rFonts w:ascii="Calibri" w:hAnsi="Calibri" w:cs="Tahoma"/>
          <w:sz w:val="22"/>
          <w:szCs w:val="22"/>
        </w:rPr>
        <w:t>/2019.</w:t>
      </w:r>
      <w:r>
        <w:rPr>
          <w:rFonts w:ascii="Calibri" w:hAnsi="Calibri" w:cs="Tahoma"/>
          <w:sz w:val="22"/>
          <w:szCs w:val="22"/>
        </w:rPr>
        <w:t xml:space="preserve"> </w:t>
      </w:r>
      <w:r w:rsidR="00683F0F">
        <w:rPr>
          <w:rFonts w:ascii="Calibri" w:hAnsi="Calibri" w:cs="Tahoma"/>
          <w:sz w:val="22"/>
          <w:szCs w:val="22"/>
        </w:rPr>
        <w:t>najdulje do</w:t>
      </w:r>
      <w:r>
        <w:rPr>
          <w:rFonts w:ascii="Calibri" w:hAnsi="Calibri" w:cs="Tahoma"/>
          <w:sz w:val="22"/>
          <w:szCs w:val="22"/>
        </w:rPr>
        <w:t xml:space="preserve"> 31.</w:t>
      </w:r>
      <w:r w:rsidR="00683F0F">
        <w:rPr>
          <w:rFonts w:ascii="Calibri" w:hAnsi="Calibri" w:cs="Tahoma"/>
          <w:sz w:val="22"/>
          <w:szCs w:val="22"/>
        </w:rPr>
        <w:t>03</w:t>
      </w:r>
      <w:r>
        <w:rPr>
          <w:rFonts w:ascii="Calibri" w:hAnsi="Calibri" w:cs="Tahoma"/>
          <w:sz w:val="22"/>
          <w:szCs w:val="22"/>
        </w:rPr>
        <w:t>.</w:t>
      </w:r>
      <w:r w:rsidR="00683F0F">
        <w:rPr>
          <w:rFonts w:ascii="Calibri" w:hAnsi="Calibri" w:cs="Tahoma"/>
          <w:sz w:val="22"/>
          <w:szCs w:val="22"/>
        </w:rPr>
        <w:t>2019</w:t>
      </w:r>
      <w:r w:rsidR="007F6076" w:rsidRPr="00C22E15">
        <w:rPr>
          <w:rFonts w:ascii="Calibri" w:hAnsi="Calibri" w:cs="Tahoma"/>
          <w:sz w:val="22"/>
          <w:szCs w:val="22"/>
        </w:rPr>
        <w:t>.</w:t>
      </w:r>
    </w:p>
    <w:p w14:paraId="2D9AAB59" w14:textId="13558B13" w:rsidR="007F6076" w:rsidRDefault="007F6076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Mjesto održavanja radionica</w:t>
      </w:r>
      <w:r w:rsidR="00867753">
        <w:rPr>
          <w:rFonts w:ascii="Calibri" w:hAnsi="Calibri" w:cs="Tahoma"/>
          <w:sz w:val="22"/>
          <w:szCs w:val="22"/>
        </w:rPr>
        <w:t xml:space="preserve">: </w:t>
      </w:r>
      <w:r w:rsidR="006C3E35">
        <w:rPr>
          <w:rFonts w:ascii="Calibri" w:hAnsi="Calibri" w:cs="Tahoma"/>
          <w:sz w:val="22"/>
          <w:szCs w:val="22"/>
        </w:rPr>
        <w:t xml:space="preserve">na području svih 10 turističkih </w:t>
      </w:r>
      <w:proofErr w:type="spellStart"/>
      <w:r w:rsidR="006C3E35">
        <w:rPr>
          <w:rFonts w:ascii="Calibri" w:hAnsi="Calibri" w:cs="Tahoma"/>
          <w:sz w:val="22"/>
          <w:szCs w:val="22"/>
        </w:rPr>
        <w:t>klastera</w:t>
      </w:r>
      <w:proofErr w:type="spellEnd"/>
      <w:r w:rsidR="006C3E35">
        <w:rPr>
          <w:rFonts w:ascii="Calibri" w:hAnsi="Calibri" w:cs="Tahoma"/>
          <w:sz w:val="22"/>
          <w:szCs w:val="22"/>
        </w:rPr>
        <w:t xml:space="preserve"> Hrvatske</w:t>
      </w:r>
      <w:r w:rsidRPr="00C22E15">
        <w:rPr>
          <w:rFonts w:ascii="Calibri" w:hAnsi="Calibri" w:cs="Tahoma"/>
          <w:sz w:val="22"/>
          <w:szCs w:val="22"/>
        </w:rPr>
        <w:t xml:space="preserve"> u prostorima koji zadovoljavaju zahtjeve održavanja radionica.</w:t>
      </w:r>
    </w:p>
    <w:p w14:paraId="0E0793D8" w14:textId="74B3E5EE" w:rsidR="00867753" w:rsidRPr="00C22E15" w:rsidRDefault="00867753" w:rsidP="00867753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Trajanje radionica:</w:t>
      </w:r>
      <w:r w:rsidRPr="00C22E1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jednodnevne radi</w:t>
      </w:r>
      <w:r w:rsidR="00683F0F">
        <w:rPr>
          <w:rFonts w:ascii="Calibri" w:hAnsi="Calibri" w:cs="Tahoma"/>
          <w:sz w:val="22"/>
          <w:szCs w:val="22"/>
        </w:rPr>
        <w:t>onice od dva bloka po 90 minuta.</w:t>
      </w:r>
    </w:p>
    <w:p w14:paraId="1748B767" w14:textId="77777777" w:rsidR="00867753" w:rsidRDefault="00867753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b/>
          <w:sz w:val="22"/>
          <w:szCs w:val="22"/>
        </w:rPr>
      </w:pPr>
    </w:p>
    <w:p w14:paraId="0B6D73CB" w14:textId="0AB33018" w:rsidR="00867753" w:rsidRPr="00867753" w:rsidRDefault="00867753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b/>
          <w:sz w:val="22"/>
          <w:szCs w:val="22"/>
        </w:rPr>
      </w:pPr>
      <w:r w:rsidRPr="00867753">
        <w:rPr>
          <w:rFonts w:ascii="Calibri" w:hAnsi="Calibri" w:cs="Tahoma"/>
          <w:b/>
          <w:sz w:val="22"/>
          <w:szCs w:val="22"/>
        </w:rPr>
        <w:t>„Razvoj, marketing i provedba destinacijskih proizvoda posebnih oblika turizma – Kulturni turizam“</w:t>
      </w:r>
    </w:p>
    <w:p w14:paraId="59C36D04" w14:textId="2294C122" w:rsidR="00CD008B" w:rsidRDefault="00CD008B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Program radionica: prezentacija i približavanje </w:t>
      </w:r>
      <w:r w:rsidR="00D97B76">
        <w:rPr>
          <w:rFonts w:ascii="Calibri" w:hAnsi="Calibri" w:cs="Tahoma"/>
          <w:sz w:val="22"/>
          <w:szCs w:val="22"/>
        </w:rPr>
        <w:t xml:space="preserve">efikasne </w:t>
      </w:r>
      <w:r>
        <w:rPr>
          <w:rFonts w:ascii="Calibri" w:hAnsi="Calibri" w:cs="Tahoma"/>
          <w:sz w:val="22"/>
          <w:szCs w:val="22"/>
        </w:rPr>
        <w:t xml:space="preserve">metodologije </w:t>
      </w:r>
      <w:r w:rsidR="00D97B76">
        <w:rPr>
          <w:rFonts w:ascii="Calibri" w:hAnsi="Calibri" w:cs="Tahoma"/>
          <w:sz w:val="22"/>
          <w:szCs w:val="22"/>
        </w:rPr>
        <w:t>razvoja kulturnog turizma uz prezentaciju primjera dobre i uspješne prakse u zemlji i inozemstvu u smislu dostupnosti</w:t>
      </w:r>
      <w:r w:rsidR="00867753">
        <w:rPr>
          <w:rFonts w:ascii="Calibri" w:hAnsi="Calibri" w:cs="Tahoma"/>
          <w:sz w:val="22"/>
          <w:szCs w:val="22"/>
        </w:rPr>
        <w:t xml:space="preserve"> i valoriziranja</w:t>
      </w:r>
      <w:r w:rsidR="00D97B76">
        <w:rPr>
          <w:rFonts w:ascii="Calibri" w:hAnsi="Calibri" w:cs="Tahoma"/>
          <w:sz w:val="22"/>
          <w:szCs w:val="22"/>
        </w:rPr>
        <w:t xml:space="preserve"> kulturne baštine kao potencijala turističkog razvoja.  </w:t>
      </w:r>
    </w:p>
    <w:p w14:paraId="5FA033A0" w14:textId="31BB537E" w:rsidR="00867753" w:rsidRDefault="00867753" w:rsidP="00867753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Vrijeme održavanja radionica:</w:t>
      </w:r>
      <w:r w:rsidRPr="00C22E1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pred i post turistička sezona 2018.</w:t>
      </w:r>
      <w:r w:rsidR="00683F0F">
        <w:rPr>
          <w:rFonts w:ascii="Calibri" w:hAnsi="Calibri" w:cs="Tahoma"/>
          <w:sz w:val="22"/>
          <w:szCs w:val="22"/>
        </w:rPr>
        <w:t>/2019. najdulje</w:t>
      </w:r>
      <w:r>
        <w:rPr>
          <w:rFonts w:ascii="Calibri" w:hAnsi="Calibri" w:cs="Tahoma"/>
          <w:sz w:val="22"/>
          <w:szCs w:val="22"/>
        </w:rPr>
        <w:t xml:space="preserve"> </w:t>
      </w:r>
      <w:r w:rsidR="00683F0F">
        <w:rPr>
          <w:rFonts w:ascii="Calibri" w:hAnsi="Calibri" w:cs="Tahoma"/>
          <w:sz w:val="22"/>
          <w:szCs w:val="22"/>
        </w:rPr>
        <w:t>do</w:t>
      </w:r>
      <w:r>
        <w:rPr>
          <w:rFonts w:ascii="Calibri" w:hAnsi="Calibri" w:cs="Tahoma"/>
          <w:sz w:val="22"/>
          <w:szCs w:val="22"/>
        </w:rPr>
        <w:t xml:space="preserve"> 31.</w:t>
      </w:r>
      <w:r w:rsidR="00683F0F">
        <w:rPr>
          <w:rFonts w:ascii="Calibri" w:hAnsi="Calibri" w:cs="Tahoma"/>
          <w:sz w:val="22"/>
          <w:szCs w:val="22"/>
        </w:rPr>
        <w:t>03</w:t>
      </w:r>
      <w:r>
        <w:rPr>
          <w:rFonts w:ascii="Calibri" w:hAnsi="Calibri" w:cs="Tahoma"/>
          <w:sz w:val="22"/>
          <w:szCs w:val="22"/>
        </w:rPr>
        <w:t>.</w:t>
      </w:r>
      <w:r w:rsidR="00683F0F">
        <w:rPr>
          <w:rFonts w:ascii="Calibri" w:hAnsi="Calibri" w:cs="Tahoma"/>
          <w:sz w:val="22"/>
          <w:szCs w:val="22"/>
        </w:rPr>
        <w:t>2019</w:t>
      </w:r>
      <w:r w:rsidRPr="00C22E15">
        <w:rPr>
          <w:rFonts w:ascii="Calibri" w:hAnsi="Calibri" w:cs="Tahoma"/>
          <w:sz w:val="22"/>
          <w:szCs w:val="22"/>
        </w:rPr>
        <w:t>.</w:t>
      </w:r>
    </w:p>
    <w:p w14:paraId="2B1B08D7" w14:textId="2BA84B7E" w:rsidR="00867753" w:rsidRDefault="00867753" w:rsidP="00867753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Mjesto održavanja radionica</w:t>
      </w:r>
      <w:r>
        <w:rPr>
          <w:rFonts w:ascii="Calibri" w:hAnsi="Calibri" w:cs="Tahoma"/>
          <w:sz w:val="22"/>
          <w:szCs w:val="22"/>
        </w:rPr>
        <w:t xml:space="preserve">: Zagreb i Split </w:t>
      </w:r>
      <w:r w:rsidRPr="00867753">
        <w:rPr>
          <w:rFonts w:ascii="Calibri" w:hAnsi="Calibri" w:cs="Tahoma"/>
          <w:sz w:val="22"/>
          <w:szCs w:val="22"/>
        </w:rPr>
        <w:t>u prostorima koji zadovoljavaju zahtjeve održavanja radionica.</w:t>
      </w:r>
    </w:p>
    <w:p w14:paraId="56A76547" w14:textId="5E5D7A18" w:rsidR="00867753" w:rsidRDefault="00867753" w:rsidP="00867753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Trajanje radionica:</w:t>
      </w:r>
      <w:r w:rsidRPr="00C22E15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jednodnevne radionice od dva bloka po 90 minuta</w:t>
      </w:r>
      <w:r w:rsidR="00683F0F">
        <w:rPr>
          <w:rFonts w:ascii="Calibri" w:hAnsi="Calibri" w:cs="Tahoma"/>
          <w:sz w:val="22"/>
          <w:szCs w:val="22"/>
        </w:rPr>
        <w:t>.</w:t>
      </w:r>
      <w:r>
        <w:rPr>
          <w:rFonts w:ascii="Calibri" w:hAnsi="Calibri" w:cs="Tahoma"/>
          <w:sz w:val="22"/>
          <w:szCs w:val="22"/>
        </w:rPr>
        <w:t xml:space="preserve"> </w:t>
      </w:r>
    </w:p>
    <w:p w14:paraId="47269AE6" w14:textId="77777777" w:rsidR="00867753" w:rsidRPr="00C22E15" w:rsidRDefault="00867753" w:rsidP="00867753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</w:p>
    <w:p w14:paraId="669CB949" w14:textId="257D0B80" w:rsidR="00FD5C52" w:rsidRDefault="00FD5C52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1ADA4406" w14:textId="77777777" w:rsidR="00FD5C52" w:rsidRDefault="00FD5C52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541F05D2" w14:textId="77777777" w:rsidR="007F41F5" w:rsidRPr="007F41F5" w:rsidRDefault="007F41F5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7F41F5">
        <w:rPr>
          <w:rFonts w:asciiTheme="minorHAnsi" w:hAnsiTheme="minorHAnsi" w:cs="Tahoma"/>
          <w:b/>
          <w:i/>
          <w:sz w:val="22"/>
          <w:szCs w:val="22"/>
        </w:rPr>
        <w:t xml:space="preserve">Napomena: </w:t>
      </w:r>
    </w:p>
    <w:p w14:paraId="40574D23" w14:textId="03B9D26D" w:rsidR="007F41F5" w:rsidRPr="007F41F5" w:rsidRDefault="007F41F5" w:rsidP="007F41F5">
      <w:pPr>
        <w:jc w:val="both"/>
        <w:rPr>
          <w:rFonts w:asciiTheme="minorHAnsi" w:hAnsiTheme="minorHAnsi" w:cs="Tahoma"/>
          <w:sz w:val="22"/>
          <w:szCs w:val="22"/>
        </w:rPr>
      </w:pPr>
      <w:r w:rsidRPr="007F41F5">
        <w:rPr>
          <w:rFonts w:asciiTheme="minorHAnsi" w:hAnsiTheme="minorHAnsi" w:cs="Tahoma"/>
          <w:sz w:val="22"/>
          <w:szCs w:val="22"/>
        </w:rPr>
        <w:t>HTZ nije dužan odabrati ponudu te je ovlašten u bilo kojoj fazi postupka odustati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7F41F5">
        <w:rPr>
          <w:rFonts w:asciiTheme="minorHAnsi" w:hAnsiTheme="minorHAnsi" w:cs="Tahoma"/>
          <w:sz w:val="22"/>
          <w:szCs w:val="22"/>
        </w:rPr>
        <w:t xml:space="preserve">od </w:t>
      </w:r>
      <w:r>
        <w:rPr>
          <w:rFonts w:asciiTheme="minorHAnsi" w:hAnsiTheme="minorHAnsi" w:cs="Tahoma"/>
          <w:sz w:val="22"/>
          <w:szCs w:val="22"/>
        </w:rPr>
        <w:t xml:space="preserve">daljeg provođenja nadmetanja ili </w:t>
      </w:r>
      <w:r w:rsidRPr="007F41F5">
        <w:rPr>
          <w:rFonts w:asciiTheme="minorHAnsi" w:hAnsiTheme="minorHAnsi" w:cs="Tahoma"/>
          <w:sz w:val="22"/>
          <w:szCs w:val="22"/>
        </w:rPr>
        <w:t>prihvata</w:t>
      </w:r>
      <w:r>
        <w:rPr>
          <w:rFonts w:asciiTheme="minorHAnsi" w:hAnsiTheme="minorHAnsi" w:cs="Tahoma"/>
          <w:sz w:val="22"/>
          <w:szCs w:val="22"/>
        </w:rPr>
        <w:t xml:space="preserve"> bilo koje</w:t>
      </w:r>
      <w:r w:rsidRPr="007F41F5">
        <w:rPr>
          <w:rFonts w:asciiTheme="minorHAnsi" w:hAnsiTheme="minorHAnsi" w:cs="Tahoma"/>
          <w:sz w:val="22"/>
          <w:szCs w:val="22"/>
        </w:rPr>
        <w:t xml:space="preserve"> ponude, sve do trenutka sklapanja ugovora s odabranim </w:t>
      </w:r>
      <w:r>
        <w:rPr>
          <w:rFonts w:asciiTheme="minorHAnsi" w:hAnsiTheme="minorHAnsi" w:cs="Tahoma"/>
          <w:sz w:val="22"/>
          <w:szCs w:val="22"/>
        </w:rPr>
        <w:t>p</w:t>
      </w:r>
      <w:r w:rsidRPr="007F41F5">
        <w:rPr>
          <w:rFonts w:asciiTheme="minorHAnsi" w:hAnsiTheme="minorHAnsi" w:cs="Tahoma"/>
          <w:sz w:val="22"/>
          <w:szCs w:val="22"/>
        </w:rPr>
        <w:t>onu</w:t>
      </w:r>
      <w:r>
        <w:rPr>
          <w:rFonts w:asciiTheme="minorHAnsi" w:hAnsiTheme="minorHAnsi" w:cs="Tahoma"/>
          <w:sz w:val="22"/>
          <w:szCs w:val="22"/>
        </w:rPr>
        <w:t>diteljem, bez prava bilo kojeg p</w:t>
      </w:r>
      <w:r w:rsidRPr="007F41F5">
        <w:rPr>
          <w:rFonts w:asciiTheme="minorHAnsi" w:hAnsiTheme="minorHAnsi" w:cs="Tahoma"/>
          <w:sz w:val="22"/>
          <w:szCs w:val="22"/>
        </w:rPr>
        <w:t>onuditelja na naknadu bilo kakve štete koja mu zbog tog razloga nastane ili može nastati.</w:t>
      </w:r>
    </w:p>
    <w:p w14:paraId="7037184B" w14:textId="77777777" w:rsidR="00057CB8" w:rsidRDefault="007F41F5" w:rsidP="007F41F5">
      <w:pPr>
        <w:jc w:val="both"/>
        <w:rPr>
          <w:rFonts w:asciiTheme="minorHAnsi" w:hAnsiTheme="minorHAnsi" w:cs="Tahoma"/>
          <w:sz w:val="22"/>
          <w:szCs w:val="22"/>
        </w:rPr>
      </w:pPr>
      <w:r w:rsidRPr="007F41F5">
        <w:rPr>
          <w:rFonts w:asciiTheme="minorHAnsi" w:hAnsiTheme="minorHAnsi" w:cs="Tahoma"/>
          <w:sz w:val="22"/>
          <w:szCs w:val="22"/>
        </w:rPr>
        <w:t>Ponuditelji čija ponuda nije odabrana, odnosno koji nisu pozvani u drugu fazu postupka, nemaju pravo žalbe niti pravo na naknadu bilo kojih troškova vezanih uz ovaj postupak.</w:t>
      </w:r>
      <w:r w:rsidRPr="007F41F5">
        <w:rPr>
          <w:rFonts w:asciiTheme="minorHAnsi" w:hAnsiTheme="minorHAnsi" w:cs="Tahoma"/>
          <w:sz w:val="22"/>
          <w:szCs w:val="22"/>
        </w:rPr>
        <w:cr/>
      </w:r>
    </w:p>
    <w:p w14:paraId="0CABFA9F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CBA6587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5D5B59F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2A57CD7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1B3030C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6B88AD04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75625222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7F5E0E8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EC1F62E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420E0AA4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FBB1DCE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4CF554B" w14:textId="77777777" w:rsidR="00A92EE5" w:rsidRDefault="00A92EE5">
      <w:pPr>
        <w:spacing w:after="200" w:line="276" w:lineRule="auto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br w:type="page"/>
      </w:r>
    </w:p>
    <w:p w14:paraId="0F3C6917" w14:textId="7BD13AF2" w:rsidR="00CB5824" w:rsidRDefault="00CB5824" w:rsidP="007F41F5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2B7760">
        <w:rPr>
          <w:rFonts w:asciiTheme="minorHAnsi" w:hAnsiTheme="minorHAnsi" w:cs="Tahoma"/>
          <w:b/>
          <w:sz w:val="22"/>
          <w:szCs w:val="22"/>
        </w:rPr>
        <w:lastRenderedPageBreak/>
        <w:t>OBRAZAC PONUDE</w:t>
      </w:r>
    </w:p>
    <w:p w14:paraId="1B983DCC" w14:textId="77777777" w:rsidR="002B7760" w:rsidRDefault="002B7760" w:rsidP="007F41F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1E9E4CEA" w14:textId="77777777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134"/>
        <w:gridCol w:w="5670"/>
      </w:tblGrid>
      <w:tr w:rsidR="00737B59" w:rsidRPr="00737B59" w14:paraId="36A69071" w14:textId="77777777" w:rsidTr="00737B59">
        <w:trPr>
          <w:trHeight w:val="1149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715200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NAZIV PONUDITELJA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375AF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737B59" w:rsidRPr="00737B59" w14:paraId="27F256ED" w14:textId="77777777" w:rsidTr="00737B59">
        <w:trPr>
          <w:trHeight w:val="9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001F09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ADRESA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369E5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737B59" w:rsidRPr="00737B59" w14:paraId="7273DE68" w14:textId="77777777" w:rsidTr="00737B59">
        <w:trPr>
          <w:trHeight w:val="83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6FD88AF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OIB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5919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737B59" w:rsidRPr="00737B59" w14:paraId="2323471C" w14:textId="77777777" w:rsidTr="00737B59">
        <w:trPr>
          <w:trHeight w:val="9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228432D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E-MAIL PONUDITELJA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5F7E1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737B59" w:rsidRPr="00737B59" w14:paraId="36EA7BB1" w14:textId="77777777" w:rsidTr="00737B59">
        <w:trPr>
          <w:trHeight w:val="96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B6BC4E1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ROK VALJANOSTI PONUDE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BF10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</w:tbl>
    <w:p w14:paraId="39F96E92" w14:textId="77777777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113AE68" w14:textId="77777777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2835"/>
      </w:tblGrid>
      <w:tr w:rsidR="00093933" w:rsidRPr="00737B59" w14:paraId="7459B95D" w14:textId="77777777" w:rsidTr="00093933">
        <w:trPr>
          <w:trHeight w:val="315"/>
        </w:trPr>
        <w:tc>
          <w:tcPr>
            <w:tcW w:w="3119" w:type="dxa"/>
            <w:shd w:val="clear" w:color="000000" w:fill="BFBFBF"/>
            <w:noWrap/>
            <w:vAlign w:val="center"/>
            <w:hideMark/>
          </w:tcPr>
          <w:p w14:paraId="23EDF162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7A520B0C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bez PDV-a</w:t>
            </w:r>
          </w:p>
        </w:tc>
        <w:tc>
          <w:tcPr>
            <w:tcW w:w="2835" w:type="dxa"/>
            <w:shd w:val="clear" w:color="000000" w:fill="BFBFBF"/>
            <w:noWrap/>
            <w:vAlign w:val="center"/>
            <w:hideMark/>
          </w:tcPr>
          <w:p w14:paraId="387ED262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S PDV-om</w:t>
            </w:r>
          </w:p>
        </w:tc>
      </w:tr>
      <w:tr w:rsidR="00737B59" w:rsidRPr="00737B59" w14:paraId="5A447452" w14:textId="77777777" w:rsidTr="00093933">
        <w:trPr>
          <w:trHeight w:val="1215"/>
        </w:trPr>
        <w:tc>
          <w:tcPr>
            <w:tcW w:w="3119" w:type="dxa"/>
            <w:shd w:val="clear" w:color="000000" w:fill="BFBFBF"/>
            <w:vAlign w:val="center"/>
            <w:hideMark/>
          </w:tcPr>
          <w:p w14:paraId="312914BB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ODRŽAVANJA 30 RADIONICA U 10 KLASTERA NA TEMU  „Koordinacija aktivnosti sustava destinacijskih menadžment organizacija DMO i destinacijskih menadžment kompanija DMK“  s najmom dvorane kapaciteta do 50  sudionika radionice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0D0BCC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8A5DFC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737B59" w:rsidRPr="00737B59" w14:paraId="6E1A3527" w14:textId="77777777" w:rsidTr="00093933">
        <w:trPr>
          <w:trHeight w:val="1215"/>
        </w:trPr>
        <w:tc>
          <w:tcPr>
            <w:tcW w:w="3119" w:type="dxa"/>
            <w:shd w:val="clear" w:color="000000" w:fill="BFBFBF"/>
            <w:vAlign w:val="center"/>
            <w:hideMark/>
          </w:tcPr>
          <w:p w14:paraId="0F2F5D96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ODRŽAVANJA 4 RADIONICE U ZAGREBU I SPLITU NA TEMU „Razvoj, marketing i provedba destinacijskih proizvoda posebnih oblika turizma – Kulturni turizam“ s najmom dvorane kapaciteta do 50 sudionika radionice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25F745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8BD93F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737B59" w:rsidRPr="00737B59" w14:paraId="23F2410C" w14:textId="77777777" w:rsidTr="00093933">
        <w:trPr>
          <w:trHeight w:val="315"/>
        </w:trPr>
        <w:tc>
          <w:tcPr>
            <w:tcW w:w="3119" w:type="dxa"/>
            <w:shd w:val="clear" w:color="000000" w:fill="BFBFBF"/>
            <w:vAlign w:val="center"/>
            <w:hideMark/>
          </w:tcPr>
          <w:p w14:paraId="7E760F54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UKUPAN TROŠAK ODRŽAVANJA SVIH RADIONICA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236F497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520E0F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</w:tbl>
    <w:p w14:paraId="1EBCA603" w14:textId="331C3DB2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D77A8FC" w14:textId="77777777" w:rsidR="00737B59" w:rsidRDefault="00737B59">
      <w:pPr>
        <w:spacing w:after="200" w:line="276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 w:type="page"/>
      </w:r>
    </w:p>
    <w:p w14:paraId="1A045421" w14:textId="77777777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134"/>
        <w:gridCol w:w="2835"/>
        <w:gridCol w:w="2835"/>
      </w:tblGrid>
      <w:tr w:rsidR="00737B59" w:rsidRPr="00737B59" w14:paraId="0C050410" w14:textId="77777777" w:rsidTr="00737B59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DF925D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FECF21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bez PDV-a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5CFA8E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S PDV-om</w:t>
            </w:r>
          </w:p>
        </w:tc>
      </w:tr>
      <w:tr w:rsidR="00737B59" w:rsidRPr="00737B59" w14:paraId="09EAA99B" w14:textId="77777777" w:rsidTr="00737B59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79918F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ODRŽAVANJA 30 RADIONICA U 10 KLASTERA NA TEMU  „Koordinacija aktivnosti sustava destinacijskih menadžment organizacija DMO i destinacijskih menadžment kompanija DMK“  s najmom dvorane kapaciteta preko 50 sudionika radionice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A2F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B1BF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737B59" w:rsidRPr="00737B59" w14:paraId="1F001B3F" w14:textId="77777777" w:rsidTr="00737B59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96226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ODRŽAVANJA 4 RADIONICE U ZAGREBU I SPLITU NA TEMU „Razvoj, marketing i provedba destinacijskih proizvoda posebnih oblika turizma – Kulturni turizam“ s najmom dvorane kapaciteta preko 50 sudionika radionice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002D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D47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737B59" w:rsidRPr="00737B59" w14:paraId="64BF26DE" w14:textId="77777777" w:rsidTr="00737B59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21FA2E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UKUPAN TROŠAK ODRŽAVANJA SVIH RADIONICA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CB0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DF3" w14:textId="77777777" w:rsidR="00737B59" w:rsidRPr="00737B59" w:rsidRDefault="00737B59" w:rsidP="00737B5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37B5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</w:tbl>
    <w:p w14:paraId="7FD96BA2" w14:textId="77777777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3032E85" w14:textId="77777777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C1C8A25" w14:textId="77777777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8DBF2DE" w14:textId="77777777" w:rsidR="00737B59" w:rsidRDefault="00737B59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463974F1" w14:textId="394F3F97" w:rsidR="002B7760" w:rsidRDefault="002B7760" w:rsidP="002B7760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*troškovi trebaju uključivati sve troškove sukladno specifikaciji iz točke </w:t>
      </w:r>
      <w:r w:rsidR="00D44784">
        <w:rPr>
          <w:rFonts w:asciiTheme="minorHAnsi" w:hAnsiTheme="minorHAnsi" w:cs="Tahoma"/>
          <w:sz w:val="22"/>
          <w:szCs w:val="22"/>
        </w:rPr>
        <w:t>14</w:t>
      </w:r>
      <w:r>
        <w:rPr>
          <w:rFonts w:asciiTheme="minorHAnsi" w:hAnsiTheme="minorHAnsi" w:cs="Tahoma"/>
          <w:sz w:val="22"/>
          <w:szCs w:val="22"/>
        </w:rPr>
        <w:t>. ovog Poziva</w:t>
      </w:r>
    </w:p>
    <w:p w14:paraId="25480FB4" w14:textId="77777777" w:rsidR="002B7760" w:rsidRDefault="002B7760" w:rsidP="002B7760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</w:p>
    <w:p w14:paraId="588F312C" w14:textId="77777777" w:rsidR="002B7760" w:rsidRDefault="002B7760" w:rsidP="002B7760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NAPOMENA: uz ovaj obrazac Ponuditelj je dužan dostaviti i:</w:t>
      </w:r>
    </w:p>
    <w:p w14:paraId="085E5B73" w14:textId="77777777" w:rsidR="002B7760" w:rsidRDefault="002B7760" w:rsidP="002B7760">
      <w:pPr>
        <w:jc w:val="both"/>
        <w:rPr>
          <w:rFonts w:asciiTheme="minorHAnsi" w:hAnsiTheme="minorHAnsi" w:cs="Tahoma"/>
          <w:sz w:val="22"/>
          <w:szCs w:val="22"/>
        </w:rPr>
      </w:pPr>
    </w:p>
    <w:p w14:paraId="26E704EC" w14:textId="77777777" w:rsidR="002B7760" w:rsidRPr="00D6702B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dokaz o pravnom statusu ponuditelja (preslika izvoda iz trgovačkog, obrtnog ili drugog odgovarajućeg registra)</w:t>
      </w:r>
    </w:p>
    <w:p w14:paraId="07B4A9C7" w14:textId="77777777" w:rsidR="002B7760" w:rsidRPr="00D6702B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38E1FB2E" w14:textId="5B690159" w:rsidR="002B4A98" w:rsidRPr="00D6702B" w:rsidRDefault="002B4A98" w:rsidP="002B4A98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program edukativnih radionica s</w:t>
      </w:r>
      <w:r w:rsidR="00771CCB">
        <w:rPr>
          <w:rFonts w:asciiTheme="minorHAnsi" w:hAnsiTheme="minorHAnsi" w:cs="Tahoma"/>
          <w:sz w:val="22"/>
          <w:szCs w:val="22"/>
        </w:rPr>
        <w:t>a</w:t>
      </w:r>
      <w:r>
        <w:rPr>
          <w:rFonts w:asciiTheme="minorHAnsi" w:hAnsiTheme="minorHAnsi" w:cs="Tahoma"/>
          <w:sz w:val="22"/>
          <w:szCs w:val="22"/>
        </w:rPr>
        <w:t xml:space="preserve"> sadržajem predavanja i</w:t>
      </w:r>
      <w:r w:rsidRPr="00D6702B">
        <w:rPr>
          <w:rFonts w:asciiTheme="minorHAnsi" w:hAnsiTheme="minorHAnsi" w:cs="Tahoma"/>
          <w:sz w:val="22"/>
          <w:szCs w:val="22"/>
        </w:rPr>
        <w:t xml:space="preserve"> imenima predavača</w:t>
      </w:r>
    </w:p>
    <w:p w14:paraId="506DDCEA" w14:textId="77777777" w:rsidR="002B7760" w:rsidRPr="00D6702B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životopis svih predavača i moderatora</w:t>
      </w:r>
    </w:p>
    <w:p w14:paraId="21C0E89B" w14:textId="77777777" w:rsidR="002B7760" w:rsidRDefault="002B7760" w:rsidP="002B7760">
      <w:pPr>
        <w:jc w:val="both"/>
        <w:rPr>
          <w:rFonts w:asciiTheme="minorHAnsi" w:hAnsiTheme="minorHAnsi" w:cs="Tahoma"/>
          <w:sz w:val="22"/>
          <w:szCs w:val="22"/>
        </w:rPr>
      </w:pPr>
    </w:p>
    <w:p w14:paraId="00A855DC" w14:textId="77777777" w:rsidR="002B7760" w:rsidRDefault="002B7760" w:rsidP="002B7760">
      <w:pPr>
        <w:jc w:val="both"/>
        <w:rPr>
          <w:rFonts w:asciiTheme="minorHAnsi" w:hAnsiTheme="minorHAnsi" w:cs="Tahoma"/>
          <w:sz w:val="22"/>
          <w:szCs w:val="22"/>
        </w:rPr>
      </w:pPr>
    </w:p>
    <w:p w14:paraId="5C97F596" w14:textId="77777777" w:rsidR="00737B59" w:rsidRDefault="00737B59" w:rsidP="002B7760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6876F76C" w14:textId="77777777" w:rsidR="00737B59" w:rsidRDefault="00737B59" w:rsidP="002B7760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36FED229" w14:textId="77777777" w:rsidR="00737B59" w:rsidRDefault="00737B59" w:rsidP="002B7760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54F27A57" w14:textId="77777777" w:rsidR="002B7760" w:rsidRPr="002B7760" w:rsidRDefault="002B7760" w:rsidP="002B776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2B7760">
        <w:rPr>
          <w:rFonts w:asciiTheme="minorHAnsi" w:hAnsiTheme="minorHAnsi" w:cs="Tahoma"/>
          <w:b/>
          <w:sz w:val="22"/>
          <w:szCs w:val="22"/>
        </w:rPr>
        <w:t xml:space="preserve">Datum i mjesto:                                                              </w:t>
      </w:r>
      <w:bookmarkStart w:id="0" w:name="_GoBack"/>
      <w:bookmarkEnd w:id="0"/>
      <w:r w:rsidRPr="002B7760">
        <w:rPr>
          <w:rFonts w:asciiTheme="minorHAnsi" w:hAnsiTheme="minorHAnsi" w:cs="Tahoma"/>
          <w:b/>
          <w:sz w:val="22"/>
          <w:szCs w:val="22"/>
        </w:rPr>
        <w:t xml:space="preserve">                        Potpis i pečat ponuditelja:</w:t>
      </w:r>
    </w:p>
    <w:sectPr w:rsidR="002B7760" w:rsidRPr="002B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9B9"/>
    <w:multiLevelType w:val="hybridMultilevel"/>
    <w:tmpl w:val="08B8DE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603D0"/>
    <w:multiLevelType w:val="hybridMultilevel"/>
    <w:tmpl w:val="50706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A47AC"/>
    <w:multiLevelType w:val="hybridMultilevel"/>
    <w:tmpl w:val="94CA7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70C2D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F3989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6FC70CC"/>
    <w:multiLevelType w:val="hybridMultilevel"/>
    <w:tmpl w:val="21EA786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640943"/>
    <w:multiLevelType w:val="hybridMultilevel"/>
    <w:tmpl w:val="38C0A2E0"/>
    <w:lvl w:ilvl="0" w:tplc="46F82A9E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3C"/>
    <w:rsid w:val="00023CCE"/>
    <w:rsid w:val="00025941"/>
    <w:rsid w:val="00027271"/>
    <w:rsid w:val="00056131"/>
    <w:rsid w:val="00057CB8"/>
    <w:rsid w:val="00067EF0"/>
    <w:rsid w:val="00087613"/>
    <w:rsid w:val="00093933"/>
    <w:rsid w:val="000F13C5"/>
    <w:rsid w:val="000F7EB9"/>
    <w:rsid w:val="001559FD"/>
    <w:rsid w:val="00187758"/>
    <w:rsid w:val="001C72C5"/>
    <w:rsid w:val="001D42A3"/>
    <w:rsid w:val="001D72CF"/>
    <w:rsid w:val="00215AB6"/>
    <w:rsid w:val="002513AA"/>
    <w:rsid w:val="002519C3"/>
    <w:rsid w:val="0025563C"/>
    <w:rsid w:val="002B4A98"/>
    <w:rsid w:val="002B7760"/>
    <w:rsid w:val="002F69B8"/>
    <w:rsid w:val="00382A5F"/>
    <w:rsid w:val="0039003C"/>
    <w:rsid w:val="003A435C"/>
    <w:rsid w:val="003B17C7"/>
    <w:rsid w:val="003E10DE"/>
    <w:rsid w:val="004526C2"/>
    <w:rsid w:val="00457861"/>
    <w:rsid w:val="00471284"/>
    <w:rsid w:val="004C362E"/>
    <w:rsid w:val="004F547A"/>
    <w:rsid w:val="00513B6E"/>
    <w:rsid w:val="0052634E"/>
    <w:rsid w:val="005642F6"/>
    <w:rsid w:val="005A105D"/>
    <w:rsid w:val="0060349D"/>
    <w:rsid w:val="00610B7A"/>
    <w:rsid w:val="00663772"/>
    <w:rsid w:val="00683F0F"/>
    <w:rsid w:val="006C3E35"/>
    <w:rsid w:val="006E206C"/>
    <w:rsid w:val="006E395B"/>
    <w:rsid w:val="006F0AFF"/>
    <w:rsid w:val="00701E70"/>
    <w:rsid w:val="0072062D"/>
    <w:rsid w:val="007259B9"/>
    <w:rsid w:val="007340BC"/>
    <w:rsid w:val="00737B59"/>
    <w:rsid w:val="00771CCB"/>
    <w:rsid w:val="007B6550"/>
    <w:rsid w:val="007B7AF4"/>
    <w:rsid w:val="007F0730"/>
    <w:rsid w:val="007F41F5"/>
    <w:rsid w:val="007F6076"/>
    <w:rsid w:val="00855501"/>
    <w:rsid w:val="00867753"/>
    <w:rsid w:val="008B42E6"/>
    <w:rsid w:val="008D1124"/>
    <w:rsid w:val="008D68AA"/>
    <w:rsid w:val="008F18BA"/>
    <w:rsid w:val="009375F5"/>
    <w:rsid w:val="0094460C"/>
    <w:rsid w:val="009508A7"/>
    <w:rsid w:val="009576D8"/>
    <w:rsid w:val="00961F3B"/>
    <w:rsid w:val="00966BD0"/>
    <w:rsid w:val="00996B77"/>
    <w:rsid w:val="009C4902"/>
    <w:rsid w:val="009F3F4A"/>
    <w:rsid w:val="00A6007A"/>
    <w:rsid w:val="00A92EE5"/>
    <w:rsid w:val="00A95A2F"/>
    <w:rsid w:val="00B84D82"/>
    <w:rsid w:val="00B90775"/>
    <w:rsid w:val="00BA0F7A"/>
    <w:rsid w:val="00BC065B"/>
    <w:rsid w:val="00C15F47"/>
    <w:rsid w:val="00C22E15"/>
    <w:rsid w:val="00C5107C"/>
    <w:rsid w:val="00CA1784"/>
    <w:rsid w:val="00CB0E94"/>
    <w:rsid w:val="00CB2EB3"/>
    <w:rsid w:val="00CB5824"/>
    <w:rsid w:val="00CD008B"/>
    <w:rsid w:val="00D1286D"/>
    <w:rsid w:val="00D44784"/>
    <w:rsid w:val="00D6702B"/>
    <w:rsid w:val="00D80174"/>
    <w:rsid w:val="00D82B88"/>
    <w:rsid w:val="00D87B96"/>
    <w:rsid w:val="00D97B76"/>
    <w:rsid w:val="00DA4040"/>
    <w:rsid w:val="00DD0893"/>
    <w:rsid w:val="00DE31A1"/>
    <w:rsid w:val="00DF41B7"/>
    <w:rsid w:val="00E06B23"/>
    <w:rsid w:val="00E2768B"/>
    <w:rsid w:val="00E7102D"/>
    <w:rsid w:val="00E77D65"/>
    <w:rsid w:val="00EC341A"/>
    <w:rsid w:val="00ED3C4F"/>
    <w:rsid w:val="00EE7A27"/>
    <w:rsid w:val="00F03A9B"/>
    <w:rsid w:val="00F27EF6"/>
    <w:rsid w:val="00FA4332"/>
    <w:rsid w:val="00FD5C5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re.galic@ht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Čuljak</dc:creator>
  <cp:lastModifiedBy>Jure Galić</cp:lastModifiedBy>
  <cp:revision>37</cp:revision>
  <cp:lastPrinted>2018-02-13T08:40:00Z</cp:lastPrinted>
  <dcterms:created xsi:type="dcterms:W3CDTF">2018-01-11T15:35:00Z</dcterms:created>
  <dcterms:modified xsi:type="dcterms:W3CDTF">2018-05-02T08:05:00Z</dcterms:modified>
</cp:coreProperties>
</file>