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extent cx="1224501" cy="521919"/>
            <wp:effectExtent l="0" t="0" r="0" b="0"/>
            <wp:docPr id="1" name="Picture 1" descr="htz_hr-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z_hr-H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4435" cy="521891"/>
                    </a:xfrm>
                    <a:prstGeom prst="rect">
                      <a:avLst/>
                    </a:prstGeom>
                    <a:noFill/>
                    <a:ln>
                      <a:noFill/>
                    </a:ln>
                  </pic:spPr>
                </pic:pic>
              </a:graphicData>
            </a:graphic>
          </wp:inline>
        </w:drawing>
      </w: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Pr="007F41F5" w:rsidRDefault="0025563C" w:rsidP="0025563C">
      <w:pPr>
        <w:tabs>
          <w:tab w:val="left" w:pos="2523"/>
        </w:tabs>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25563C" w:rsidRPr="007F41F5" w:rsidRDefault="0025563C" w:rsidP="0025563C">
      <w:pPr>
        <w:jc w:val="center"/>
        <w:rPr>
          <w:rFonts w:asciiTheme="minorHAnsi" w:hAnsiTheme="minorHAnsi" w:cs="Tahoma"/>
          <w:b/>
          <w:sz w:val="22"/>
          <w:szCs w:val="22"/>
        </w:rPr>
      </w:pPr>
      <w:r w:rsidRPr="007F41F5">
        <w:rPr>
          <w:rFonts w:asciiTheme="minorHAnsi" w:hAnsiTheme="minorHAnsi" w:cs="Tahoma"/>
          <w:b/>
          <w:sz w:val="22"/>
          <w:szCs w:val="22"/>
        </w:rPr>
        <w:t>GLAVNI URED</w:t>
      </w:r>
    </w:p>
    <w:p w:rsidR="0025563C" w:rsidRPr="007F41F5" w:rsidRDefault="0025563C" w:rsidP="0025563C">
      <w:pPr>
        <w:jc w:val="center"/>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p>
    <w:p w:rsidR="0025563C" w:rsidRPr="007F41F5" w:rsidRDefault="0025563C" w:rsidP="0025563C">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25563C" w:rsidRPr="007F41F5" w:rsidRDefault="0025563C" w:rsidP="0025563C">
      <w:pPr>
        <w:jc w:val="center"/>
        <w:rPr>
          <w:rFonts w:asciiTheme="minorHAnsi" w:hAnsiTheme="minorHAnsi" w:cs="Tahoma"/>
          <w:b/>
          <w:sz w:val="32"/>
          <w:szCs w:val="32"/>
        </w:rPr>
      </w:pPr>
    </w:p>
    <w:p w:rsidR="0025563C" w:rsidRPr="007F41F5" w:rsidRDefault="0025563C" w:rsidP="0025563C">
      <w:pPr>
        <w:jc w:val="center"/>
        <w:rPr>
          <w:rFonts w:asciiTheme="minorHAnsi" w:hAnsiTheme="minorHAnsi" w:cs="Tahoma"/>
          <w:b/>
          <w:sz w:val="32"/>
          <w:szCs w:val="32"/>
        </w:rPr>
      </w:pPr>
    </w:p>
    <w:p w:rsidR="0025563C" w:rsidRPr="007F41F5" w:rsidRDefault="0025563C" w:rsidP="0025563C">
      <w:pPr>
        <w:jc w:val="center"/>
        <w:rPr>
          <w:rFonts w:asciiTheme="minorHAnsi" w:hAnsiTheme="minorHAnsi" w:cs="Tahoma"/>
          <w:b/>
          <w:sz w:val="32"/>
          <w:szCs w:val="32"/>
        </w:rPr>
      </w:pPr>
    </w:p>
    <w:p w:rsidR="0025563C" w:rsidRPr="007F41F5" w:rsidRDefault="0025563C" w:rsidP="0025563C">
      <w:pPr>
        <w:jc w:val="center"/>
        <w:rPr>
          <w:rFonts w:asciiTheme="minorHAnsi" w:hAnsiTheme="minorHAnsi" w:cs="Tahoma"/>
          <w:sz w:val="28"/>
          <w:szCs w:val="28"/>
        </w:rPr>
      </w:pPr>
      <w:r w:rsidRPr="007F41F5">
        <w:rPr>
          <w:rFonts w:asciiTheme="minorHAnsi" w:hAnsiTheme="minorHAnsi" w:cs="Tahoma"/>
          <w:sz w:val="28"/>
          <w:szCs w:val="28"/>
        </w:rPr>
        <w:t>Predmet nabave:</w:t>
      </w: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63769E" w:rsidP="0025563C">
      <w:pPr>
        <w:jc w:val="center"/>
        <w:rPr>
          <w:rFonts w:asciiTheme="minorHAnsi" w:hAnsiTheme="minorHAnsi" w:cs="Tahoma"/>
          <w:sz w:val="28"/>
          <w:szCs w:val="28"/>
        </w:rPr>
      </w:pPr>
      <w:r>
        <w:rPr>
          <w:rFonts w:asciiTheme="minorHAnsi" w:hAnsiTheme="minorHAnsi" w:cs="Tahoma"/>
        </w:rPr>
        <w:t>Nabava kongresnih torbi</w:t>
      </w: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7043FF" w:rsidRDefault="007043FF" w:rsidP="0025563C">
      <w:pPr>
        <w:jc w:val="center"/>
        <w:rPr>
          <w:rFonts w:asciiTheme="minorHAnsi" w:hAnsiTheme="minorHAnsi" w:cs="Tahoma"/>
          <w:sz w:val="28"/>
          <w:szCs w:val="28"/>
        </w:rPr>
      </w:pPr>
    </w:p>
    <w:p w:rsidR="007043FF" w:rsidRDefault="007043FF" w:rsidP="0025563C">
      <w:pPr>
        <w:jc w:val="center"/>
        <w:rPr>
          <w:rFonts w:asciiTheme="minorHAnsi" w:hAnsiTheme="minorHAnsi" w:cs="Tahoma"/>
        </w:rPr>
      </w:pPr>
    </w:p>
    <w:p w:rsidR="007043FF" w:rsidRDefault="007043FF" w:rsidP="0025563C">
      <w:pPr>
        <w:jc w:val="center"/>
        <w:rPr>
          <w:rFonts w:asciiTheme="minorHAnsi" w:hAnsiTheme="minorHAnsi" w:cs="Tahoma"/>
        </w:rPr>
      </w:pPr>
    </w:p>
    <w:p w:rsidR="00966BD0" w:rsidRPr="007043FF" w:rsidRDefault="00D80174" w:rsidP="0025563C">
      <w:pPr>
        <w:jc w:val="center"/>
        <w:rPr>
          <w:rFonts w:asciiTheme="minorHAnsi" w:hAnsiTheme="minorHAnsi" w:cs="Tahoma"/>
        </w:rPr>
      </w:pPr>
      <w:r w:rsidRPr="007043FF">
        <w:rPr>
          <w:rFonts w:asciiTheme="minorHAnsi" w:hAnsiTheme="minorHAnsi" w:cs="Tahoma"/>
        </w:rPr>
        <w:t xml:space="preserve">U Zagrebu, </w:t>
      </w:r>
      <w:r w:rsidR="0006560A" w:rsidRPr="007043FF">
        <w:rPr>
          <w:rFonts w:asciiTheme="minorHAnsi" w:hAnsiTheme="minorHAnsi" w:cs="Tahoma"/>
        </w:rPr>
        <w:t>23</w:t>
      </w:r>
      <w:r w:rsidR="0063769E" w:rsidRPr="007043FF">
        <w:rPr>
          <w:rFonts w:asciiTheme="minorHAnsi" w:hAnsiTheme="minorHAnsi" w:cs="Tahoma"/>
        </w:rPr>
        <w:t>.4.2018.</w:t>
      </w:r>
    </w:p>
    <w:p w:rsidR="00ED3C4F" w:rsidRPr="007F41F5" w:rsidRDefault="00ED3C4F" w:rsidP="00513B6E">
      <w:pPr>
        <w:jc w:val="both"/>
        <w:rPr>
          <w:rFonts w:asciiTheme="minorHAnsi" w:hAnsiTheme="minorHAnsi" w:cs="Tahoma"/>
          <w:b/>
          <w:sz w:val="22"/>
          <w:szCs w:val="22"/>
        </w:rPr>
      </w:pPr>
      <w:r w:rsidRPr="007F41F5">
        <w:rPr>
          <w:rFonts w:asciiTheme="minorHAnsi" w:hAnsiTheme="minorHAnsi" w:cs="Tahoma"/>
          <w:b/>
          <w:sz w:val="22"/>
          <w:szCs w:val="22"/>
        </w:rPr>
        <w:lastRenderedPageBreak/>
        <w:t>O</w:t>
      </w:r>
      <w:r w:rsidR="00966BD0" w:rsidRPr="007F41F5">
        <w:rPr>
          <w:rFonts w:asciiTheme="minorHAnsi" w:hAnsiTheme="minorHAnsi" w:cs="Tahoma"/>
          <w:b/>
          <w:sz w:val="22"/>
          <w:szCs w:val="22"/>
        </w:rPr>
        <w:t>rganizacijska jedinica ili osoba</w:t>
      </w:r>
      <w:r w:rsidRPr="007F41F5">
        <w:rPr>
          <w:rFonts w:asciiTheme="minorHAnsi" w:hAnsiTheme="minorHAnsi" w:cs="Tahoma"/>
          <w:b/>
          <w:sz w:val="22"/>
          <w:szCs w:val="22"/>
        </w:rPr>
        <w:t xml:space="preserve"> zadužena za komunikaciju s ponuditeljima:</w:t>
      </w:r>
    </w:p>
    <w:p w:rsidR="00966BD0" w:rsidRPr="007F41F5" w:rsidRDefault="0063769E" w:rsidP="00513B6E">
      <w:pPr>
        <w:jc w:val="both"/>
        <w:rPr>
          <w:rFonts w:asciiTheme="minorHAnsi" w:hAnsiTheme="minorHAnsi" w:cs="Tahoma"/>
          <w:i/>
          <w:sz w:val="22"/>
          <w:szCs w:val="22"/>
        </w:rPr>
      </w:pPr>
      <w:r>
        <w:rPr>
          <w:rFonts w:asciiTheme="minorHAnsi" w:hAnsiTheme="minorHAnsi" w:cs="Tahoma"/>
          <w:i/>
          <w:sz w:val="22"/>
          <w:szCs w:val="22"/>
        </w:rPr>
        <w:t>Odjel za brand i produkciju</w:t>
      </w:r>
    </w:p>
    <w:p w:rsidR="00EF1090" w:rsidRDefault="00EF1090" w:rsidP="00513B6E">
      <w:pPr>
        <w:jc w:val="both"/>
        <w:rPr>
          <w:rFonts w:asciiTheme="minorHAnsi" w:hAnsiTheme="minorHAnsi" w:cs="Tahoma"/>
          <w:b/>
          <w:sz w:val="22"/>
          <w:szCs w:val="22"/>
        </w:rPr>
      </w:pPr>
    </w:p>
    <w:p w:rsidR="00513B6E" w:rsidRPr="007F41F5" w:rsidRDefault="00513B6E" w:rsidP="00513B6E">
      <w:pPr>
        <w:jc w:val="both"/>
        <w:rPr>
          <w:rFonts w:asciiTheme="minorHAnsi" w:hAnsiTheme="minorHAnsi" w:cs="Tahoma"/>
          <w:b/>
          <w:sz w:val="22"/>
          <w:szCs w:val="22"/>
        </w:rPr>
      </w:pPr>
      <w:r w:rsidRPr="007F41F5">
        <w:rPr>
          <w:rFonts w:asciiTheme="minorHAnsi" w:hAnsiTheme="minorHAnsi" w:cs="Tahoma"/>
          <w:b/>
          <w:sz w:val="22"/>
          <w:szCs w:val="22"/>
        </w:rPr>
        <w:t>Način komunikac</w:t>
      </w:r>
      <w:r w:rsidR="00ED3C4F" w:rsidRPr="007F41F5">
        <w:rPr>
          <w:rFonts w:asciiTheme="minorHAnsi" w:hAnsiTheme="minorHAnsi" w:cs="Tahoma"/>
          <w:b/>
          <w:sz w:val="22"/>
          <w:szCs w:val="22"/>
        </w:rPr>
        <w:t>ije i kontakt podaci:</w:t>
      </w:r>
    </w:p>
    <w:p w:rsidR="0063769E" w:rsidRDefault="0063769E" w:rsidP="0063769E">
      <w:pPr>
        <w:jc w:val="both"/>
        <w:rPr>
          <w:rStyle w:val="Hyperlink"/>
          <w:rFonts w:asciiTheme="minorHAnsi" w:hAnsiTheme="minorHAnsi" w:cs="Tahoma"/>
          <w:i/>
          <w:sz w:val="22"/>
          <w:szCs w:val="22"/>
        </w:rPr>
      </w:pPr>
      <w:r>
        <w:rPr>
          <w:rFonts w:asciiTheme="minorHAnsi" w:hAnsiTheme="minorHAnsi" w:cs="Tahoma"/>
          <w:i/>
          <w:sz w:val="22"/>
          <w:szCs w:val="22"/>
        </w:rPr>
        <w:t xml:space="preserve">Putem elektroničke pošte na sljedeće adrese: </w:t>
      </w:r>
      <w:hyperlink r:id="rId6" w:history="1">
        <w:r w:rsidRPr="004C403F">
          <w:rPr>
            <w:rStyle w:val="Hyperlink"/>
            <w:rFonts w:asciiTheme="minorHAnsi" w:hAnsiTheme="minorHAnsi" w:cs="Tahoma"/>
            <w:i/>
            <w:sz w:val="22"/>
            <w:szCs w:val="22"/>
          </w:rPr>
          <w:t>lucija.zupancic@htz.hr</w:t>
        </w:r>
      </w:hyperlink>
      <w:r>
        <w:rPr>
          <w:rFonts w:asciiTheme="minorHAnsi" w:hAnsiTheme="minorHAnsi" w:cs="Tahoma"/>
          <w:i/>
          <w:sz w:val="22"/>
          <w:szCs w:val="22"/>
        </w:rPr>
        <w:t xml:space="preserve"> ; </w:t>
      </w:r>
      <w:hyperlink r:id="rId7" w:history="1">
        <w:r w:rsidRPr="004C403F">
          <w:rPr>
            <w:rStyle w:val="Hyperlink"/>
            <w:rFonts w:asciiTheme="minorHAnsi" w:hAnsiTheme="minorHAnsi" w:cs="Tahoma"/>
            <w:i/>
            <w:sz w:val="22"/>
            <w:szCs w:val="22"/>
          </w:rPr>
          <w:t>lovro.kranjec@htz.hr</w:t>
        </w:r>
      </w:hyperlink>
      <w:r>
        <w:rPr>
          <w:rStyle w:val="Hyperlink"/>
          <w:rFonts w:asciiTheme="minorHAnsi" w:hAnsiTheme="minorHAnsi" w:cs="Tahoma"/>
          <w:i/>
          <w:sz w:val="22"/>
          <w:szCs w:val="22"/>
        </w:rPr>
        <w:t xml:space="preserve"> ; </w:t>
      </w:r>
    </w:p>
    <w:p w:rsidR="0025563C" w:rsidRPr="00EF1090" w:rsidRDefault="0063769E" w:rsidP="00EF1090">
      <w:pPr>
        <w:spacing w:line="480" w:lineRule="auto"/>
        <w:jc w:val="both"/>
        <w:rPr>
          <w:rFonts w:asciiTheme="minorHAnsi" w:hAnsiTheme="minorHAnsi" w:cs="Tahoma"/>
          <w:i/>
          <w:sz w:val="22"/>
          <w:szCs w:val="22"/>
        </w:rPr>
      </w:pPr>
      <w:r w:rsidRPr="00E641DB">
        <w:rPr>
          <w:rFonts w:asciiTheme="minorHAnsi" w:hAnsiTheme="minorHAnsi" w:cs="Tahoma"/>
          <w:i/>
          <w:sz w:val="22"/>
          <w:szCs w:val="22"/>
        </w:rPr>
        <w:t>Sve eventualne upite potrebno je dostavljati mailom na ranije navedene adrese.</w:t>
      </w:r>
    </w:p>
    <w:p w:rsidR="0025563C" w:rsidRPr="00FA4332" w:rsidRDefault="0025563C" w:rsidP="00FA433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Predmet nabave </w:t>
      </w:r>
      <w:r w:rsidRPr="007F41F5">
        <w:rPr>
          <w:rFonts w:asciiTheme="minorHAnsi" w:hAnsiTheme="minorHAnsi" w:cs="Tahoma"/>
          <w:sz w:val="22"/>
          <w:szCs w:val="22"/>
        </w:rPr>
        <w:t>(naziv i kratak opis)</w:t>
      </w:r>
    </w:p>
    <w:p w:rsidR="00FA4332" w:rsidRDefault="0063769E" w:rsidP="00FA4332">
      <w:pPr>
        <w:ind w:firstLine="708"/>
        <w:jc w:val="both"/>
        <w:rPr>
          <w:rFonts w:asciiTheme="minorHAnsi" w:hAnsiTheme="minorHAnsi" w:cs="Tahoma"/>
          <w:i/>
          <w:sz w:val="22"/>
          <w:szCs w:val="22"/>
        </w:rPr>
      </w:pPr>
      <w:r>
        <w:rPr>
          <w:rFonts w:asciiTheme="minorHAnsi" w:hAnsiTheme="minorHAnsi" w:cs="Tahoma"/>
          <w:i/>
          <w:sz w:val="22"/>
          <w:szCs w:val="22"/>
        </w:rPr>
        <w:t>Nabava kongresnih torbi</w:t>
      </w:r>
    </w:p>
    <w:p w:rsidR="00D03129" w:rsidRPr="00FA4332" w:rsidRDefault="00D03129" w:rsidP="00FA4332">
      <w:pPr>
        <w:ind w:firstLine="708"/>
        <w:jc w:val="both"/>
        <w:rPr>
          <w:rFonts w:asciiTheme="minorHAnsi" w:hAnsiTheme="minorHAnsi" w:cs="Tahoma"/>
          <w:i/>
          <w:sz w:val="22"/>
          <w:szCs w:val="22"/>
        </w:rPr>
      </w:pPr>
    </w:p>
    <w:p w:rsidR="00FA4332" w:rsidRPr="006447D4" w:rsidRDefault="00D03129" w:rsidP="006447D4">
      <w:pPr>
        <w:pStyle w:val="ListParagraph"/>
        <w:numPr>
          <w:ilvl w:val="0"/>
          <w:numId w:val="5"/>
        </w:numPr>
        <w:ind w:left="709"/>
        <w:jc w:val="both"/>
        <w:rPr>
          <w:rFonts w:asciiTheme="minorHAnsi" w:hAnsiTheme="minorHAnsi" w:cs="Tahoma"/>
          <w:i/>
          <w:sz w:val="22"/>
          <w:szCs w:val="22"/>
        </w:rPr>
      </w:pPr>
      <w:r w:rsidRPr="006447D4">
        <w:rPr>
          <w:rFonts w:asciiTheme="minorHAnsi" w:hAnsiTheme="minorHAnsi" w:cs="Tahoma"/>
          <w:i/>
          <w:sz w:val="22"/>
          <w:szCs w:val="22"/>
        </w:rPr>
        <w:t>Ukupna količina: 1.700 kom</w:t>
      </w:r>
    </w:p>
    <w:p w:rsidR="00D03129" w:rsidRDefault="00D03129" w:rsidP="006447D4">
      <w:pPr>
        <w:pStyle w:val="ListParagraph"/>
        <w:numPr>
          <w:ilvl w:val="0"/>
          <w:numId w:val="5"/>
        </w:numPr>
        <w:ind w:left="709"/>
        <w:jc w:val="both"/>
        <w:rPr>
          <w:rFonts w:asciiTheme="minorHAnsi" w:hAnsiTheme="minorHAnsi" w:cs="Tahoma"/>
          <w:i/>
          <w:sz w:val="22"/>
          <w:szCs w:val="22"/>
        </w:rPr>
      </w:pPr>
      <w:r w:rsidRPr="006447D4">
        <w:rPr>
          <w:rFonts w:asciiTheme="minorHAnsi" w:hAnsiTheme="minorHAnsi" w:cs="Tahoma"/>
          <w:i/>
          <w:sz w:val="22"/>
          <w:szCs w:val="22"/>
        </w:rPr>
        <w:t>Dim: 34x41 cm</w:t>
      </w:r>
    </w:p>
    <w:p w:rsidR="00BD0389" w:rsidRPr="006447D4" w:rsidRDefault="00BD0389" w:rsidP="006447D4">
      <w:pPr>
        <w:pStyle w:val="ListParagraph"/>
        <w:numPr>
          <w:ilvl w:val="0"/>
          <w:numId w:val="5"/>
        </w:numPr>
        <w:ind w:left="709"/>
        <w:jc w:val="both"/>
        <w:rPr>
          <w:rFonts w:asciiTheme="minorHAnsi" w:hAnsiTheme="minorHAnsi" w:cs="Tahoma"/>
          <w:i/>
          <w:sz w:val="22"/>
          <w:szCs w:val="22"/>
        </w:rPr>
      </w:pPr>
      <w:proofErr w:type="spellStart"/>
      <w:r>
        <w:rPr>
          <w:rFonts w:asciiTheme="minorHAnsi" w:hAnsiTheme="minorHAnsi" w:cs="Tahoma"/>
          <w:i/>
          <w:sz w:val="22"/>
          <w:szCs w:val="22"/>
        </w:rPr>
        <w:t>Custom</w:t>
      </w:r>
      <w:proofErr w:type="spellEnd"/>
      <w:r>
        <w:rPr>
          <w:rFonts w:asciiTheme="minorHAnsi" w:hAnsiTheme="minorHAnsi" w:cs="Tahoma"/>
          <w:i/>
          <w:sz w:val="22"/>
          <w:szCs w:val="22"/>
        </w:rPr>
        <w:t xml:space="preserve"> </w:t>
      </w:r>
      <w:bookmarkStart w:id="0" w:name="_GoBack"/>
      <w:bookmarkEnd w:id="0"/>
      <w:proofErr w:type="spellStart"/>
      <w:r>
        <w:rPr>
          <w:rFonts w:asciiTheme="minorHAnsi" w:hAnsiTheme="minorHAnsi" w:cs="Tahoma"/>
          <w:i/>
          <w:sz w:val="22"/>
          <w:szCs w:val="22"/>
        </w:rPr>
        <w:t>made</w:t>
      </w:r>
      <w:proofErr w:type="spellEnd"/>
      <w:r>
        <w:rPr>
          <w:rFonts w:asciiTheme="minorHAnsi" w:hAnsiTheme="minorHAnsi" w:cs="Tahoma"/>
          <w:i/>
          <w:sz w:val="22"/>
          <w:szCs w:val="22"/>
        </w:rPr>
        <w:t xml:space="preserve"> </w:t>
      </w:r>
    </w:p>
    <w:p w:rsidR="00D03129" w:rsidRPr="006447D4" w:rsidRDefault="00D03129" w:rsidP="006447D4">
      <w:pPr>
        <w:pStyle w:val="ListParagraph"/>
        <w:numPr>
          <w:ilvl w:val="0"/>
          <w:numId w:val="5"/>
        </w:numPr>
        <w:ind w:left="709"/>
        <w:jc w:val="both"/>
        <w:rPr>
          <w:rFonts w:asciiTheme="minorHAnsi" w:hAnsiTheme="minorHAnsi" w:cs="Tahoma"/>
          <w:i/>
          <w:sz w:val="22"/>
          <w:szCs w:val="22"/>
        </w:rPr>
      </w:pPr>
      <w:r w:rsidRPr="006447D4">
        <w:rPr>
          <w:rFonts w:asciiTheme="minorHAnsi" w:hAnsiTheme="minorHAnsi" w:cs="Tahoma"/>
          <w:i/>
          <w:sz w:val="22"/>
          <w:szCs w:val="22"/>
        </w:rPr>
        <w:t xml:space="preserve">Materijal: </w:t>
      </w:r>
      <w:r w:rsidR="007043FF">
        <w:rPr>
          <w:rFonts w:asciiTheme="minorHAnsi" w:hAnsiTheme="minorHAnsi" w:cs="Tahoma"/>
          <w:i/>
          <w:sz w:val="22"/>
          <w:szCs w:val="22"/>
        </w:rPr>
        <w:t>tekstil</w:t>
      </w:r>
      <w:r w:rsidR="00837698">
        <w:rPr>
          <w:rFonts w:asciiTheme="minorHAnsi" w:hAnsiTheme="minorHAnsi" w:cs="Tahoma"/>
          <w:i/>
          <w:sz w:val="22"/>
          <w:szCs w:val="22"/>
        </w:rPr>
        <w:t xml:space="preserve"> (prema željama izvođača)</w:t>
      </w:r>
    </w:p>
    <w:p w:rsidR="00D03129" w:rsidRPr="006447D4" w:rsidRDefault="00D03129" w:rsidP="006447D4">
      <w:pPr>
        <w:pStyle w:val="ListParagraph"/>
        <w:numPr>
          <w:ilvl w:val="0"/>
          <w:numId w:val="5"/>
        </w:numPr>
        <w:ind w:left="709"/>
        <w:jc w:val="both"/>
        <w:rPr>
          <w:rFonts w:asciiTheme="minorHAnsi" w:hAnsiTheme="minorHAnsi" w:cs="Tahoma"/>
          <w:i/>
          <w:sz w:val="22"/>
          <w:szCs w:val="22"/>
        </w:rPr>
      </w:pPr>
      <w:r w:rsidRPr="006447D4">
        <w:rPr>
          <w:rFonts w:asciiTheme="minorHAnsi" w:hAnsiTheme="minorHAnsi" w:cs="Tahoma"/>
          <w:i/>
          <w:sz w:val="22"/>
          <w:szCs w:val="22"/>
        </w:rPr>
        <w:t>Boja: Siva</w:t>
      </w:r>
      <w:r w:rsidR="007043FF">
        <w:rPr>
          <w:rFonts w:asciiTheme="minorHAnsi" w:hAnsiTheme="minorHAnsi" w:cs="Tahoma"/>
          <w:i/>
          <w:sz w:val="22"/>
          <w:szCs w:val="22"/>
        </w:rPr>
        <w:t xml:space="preserve"> ili tamnoplava</w:t>
      </w:r>
    </w:p>
    <w:p w:rsidR="00D03129" w:rsidRPr="006447D4" w:rsidRDefault="00D03129" w:rsidP="006447D4">
      <w:pPr>
        <w:pStyle w:val="ListParagraph"/>
        <w:numPr>
          <w:ilvl w:val="0"/>
          <w:numId w:val="5"/>
        </w:numPr>
        <w:ind w:left="709"/>
        <w:jc w:val="both"/>
        <w:rPr>
          <w:rFonts w:asciiTheme="minorHAnsi" w:hAnsiTheme="minorHAnsi" w:cs="Tahoma"/>
          <w:i/>
          <w:sz w:val="22"/>
          <w:szCs w:val="22"/>
        </w:rPr>
      </w:pPr>
      <w:r w:rsidRPr="006447D4">
        <w:rPr>
          <w:rFonts w:asciiTheme="minorHAnsi" w:hAnsiTheme="minorHAnsi" w:cs="Tahoma"/>
          <w:i/>
          <w:sz w:val="22"/>
          <w:szCs w:val="22"/>
        </w:rPr>
        <w:t>Opis artikla: artikl ima remen</w:t>
      </w:r>
      <w:r w:rsidR="007043FF">
        <w:rPr>
          <w:rFonts w:asciiTheme="minorHAnsi" w:hAnsiTheme="minorHAnsi" w:cs="Tahoma"/>
          <w:i/>
          <w:sz w:val="22"/>
          <w:szCs w:val="22"/>
        </w:rPr>
        <w:t>e</w:t>
      </w:r>
      <w:r w:rsidRPr="006447D4">
        <w:rPr>
          <w:rFonts w:asciiTheme="minorHAnsi" w:hAnsiTheme="minorHAnsi" w:cs="Tahoma"/>
          <w:i/>
          <w:sz w:val="22"/>
          <w:szCs w:val="22"/>
        </w:rPr>
        <w:t xml:space="preserve"> za nošenje preko ramena i za nošenje u ruci.</w:t>
      </w:r>
    </w:p>
    <w:p w:rsidR="00D03129" w:rsidRPr="006447D4" w:rsidRDefault="007043FF" w:rsidP="006447D4">
      <w:pPr>
        <w:pStyle w:val="ListParagraph"/>
        <w:numPr>
          <w:ilvl w:val="0"/>
          <w:numId w:val="5"/>
        </w:numPr>
        <w:ind w:left="709"/>
        <w:jc w:val="both"/>
        <w:rPr>
          <w:rFonts w:asciiTheme="minorHAnsi" w:hAnsiTheme="minorHAnsi" w:cs="Tahoma"/>
          <w:i/>
          <w:sz w:val="22"/>
          <w:szCs w:val="22"/>
        </w:rPr>
      </w:pPr>
      <w:r>
        <w:rPr>
          <w:rFonts w:asciiTheme="minorHAnsi" w:hAnsiTheme="minorHAnsi" w:cs="Tahoma"/>
          <w:i/>
          <w:sz w:val="22"/>
          <w:szCs w:val="22"/>
        </w:rPr>
        <w:t>J</w:t>
      </w:r>
      <w:r w:rsidR="00D03129" w:rsidRPr="006447D4">
        <w:rPr>
          <w:rFonts w:asciiTheme="minorHAnsi" w:hAnsiTheme="minorHAnsi" w:cs="Tahoma"/>
          <w:i/>
          <w:sz w:val="22"/>
          <w:szCs w:val="22"/>
        </w:rPr>
        <w:t>ed</w:t>
      </w:r>
      <w:r>
        <w:rPr>
          <w:rFonts w:asciiTheme="minorHAnsi" w:hAnsiTheme="minorHAnsi" w:cs="Tahoma"/>
          <w:i/>
          <w:sz w:val="22"/>
          <w:szCs w:val="22"/>
        </w:rPr>
        <w:t>an veliki unutarnji pretinac, te prednji manji pretinci</w:t>
      </w:r>
    </w:p>
    <w:p w:rsidR="00D03129" w:rsidRPr="006447D4" w:rsidRDefault="00D03129" w:rsidP="006447D4">
      <w:pPr>
        <w:pStyle w:val="ListParagraph"/>
        <w:numPr>
          <w:ilvl w:val="0"/>
          <w:numId w:val="5"/>
        </w:numPr>
        <w:ind w:left="709"/>
        <w:jc w:val="both"/>
        <w:rPr>
          <w:rFonts w:asciiTheme="minorHAnsi" w:hAnsiTheme="minorHAnsi" w:cs="Tahoma"/>
          <w:i/>
          <w:sz w:val="22"/>
          <w:szCs w:val="22"/>
        </w:rPr>
      </w:pPr>
      <w:r w:rsidRPr="006447D4">
        <w:rPr>
          <w:rFonts w:asciiTheme="minorHAnsi" w:hAnsiTheme="minorHAnsi" w:cs="Tahoma"/>
          <w:i/>
          <w:sz w:val="22"/>
          <w:szCs w:val="22"/>
        </w:rPr>
        <w:t>Unutrašnjost: podstava</w:t>
      </w:r>
    </w:p>
    <w:p w:rsidR="00D03129" w:rsidRDefault="007043FF" w:rsidP="006447D4">
      <w:pPr>
        <w:pStyle w:val="ListParagraph"/>
        <w:numPr>
          <w:ilvl w:val="0"/>
          <w:numId w:val="5"/>
        </w:numPr>
        <w:ind w:left="709"/>
        <w:jc w:val="both"/>
        <w:rPr>
          <w:rFonts w:asciiTheme="minorHAnsi" w:hAnsiTheme="minorHAnsi" w:cs="Tahoma"/>
          <w:i/>
          <w:sz w:val="22"/>
          <w:szCs w:val="22"/>
        </w:rPr>
      </w:pPr>
      <w:r>
        <w:rPr>
          <w:rFonts w:asciiTheme="minorHAnsi" w:hAnsiTheme="minorHAnsi" w:cs="Tahoma"/>
          <w:i/>
          <w:sz w:val="22"/>
          <w:szCs w:val="22"/>
        </w:rPr>
        <w:t>Otisak logotipa: t</w:t>
      </w:r>
      <w:r w:rsidR="00D03129" w:rsidRPr="006447D4">
        <w:rPr>
          <w:rFonts w:asciiTheme="minorHAnsi" w:hAnsiTheme="minorHAnsi" w:cs="Tahoma"/>
          <w:i/>
          <w:sz w:val="22"/>
          <w:szCs w:val="22"/>
        </w:rPr>
        <w:t>isak 6 boja – u donji dio torbe po cijeloj dužini – prema specifikaciji naručitelja</w:t>
      </w:r>
    </w:p>
    <w:p w:rsidR="00D03129" w:rsidRPr="007F41F5" w:rsidRDefault="00D03129" w:rsidP="00D03129">
      <w:pPr>
        <w:pStyle w:val="ListParagraph"/>
        <w:jc w:val="both"/>
        <w:rPr>
          <w:rFonts w:asciiTheme="minorHAnsi" w:hAnsiTheme="minorHAnsi" w:cs="Tahoma"/>
          <w:b/>
          <w:sz w:val="22"/>
          <w:szCs w:val="22"/>
        </w:rPr>
      </w:pPr>
    </w:p>
    <w:p w:rsidR="00ED3C4F" w:rsidRPr="006447D4" w:rsidRDefault="00ED3C4F" w:rsidP="00FA433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Obvezni sadržaj ponude i potrebne dokumentacije </w:t>
      </w:r>
    </w:p>
    <w:p w:rsidR="006447D4" w:rsidRPr="00FA4332" w:rsidRDefault="006447D4" w:rsidP="006447D4">
      <w:pPr>
        <w:pStyle w:val="ListParagraph"/>
        <w:jc w:val="both"/>
        <w:rPr>
          <w:rFonts w:asciiTheme="minorHAnsi" w:hAnsiTheme="minorHAnsi" w:cs="Tahoma"/>
          <w:b/>
          <w:sz w:val="22"/>
          <w:szCs w:val="22"/>
        </w:rPr>
      </w:pPr>
    </w:p>
    <w:p w:rsidR="0063769E" w:rsidRPr="0063769E" w:rsidRDefault="0063769E" w:rsidP="006447D4">
      <w:pPr>
        <w:pStyle w:val="ListParagraph"/>
        <w:ind w:hanging="294"/>
        <w:jc w:val="both"/>
        <w:rPr>
          <w:rFonts w:asciiTheme="minorHAnsi" w:hAnsiTheme="minorHAnsi" w:cs="Tahoma"/>
          <w:i/>
          <w:sz w:val="22"/>
          <w:szCs w:val="22"/>
        </w:rPr>
      </w:pPr>
      <w:r w:rsidRPr="0063769E">
        <w:rPr>
          <w:rFonts w:asciiTheme="minorHAnsi" w:hAnsiTheme="minorHAnsi" w:cs="Tahoma"/>
          <w:i/>
          <w:sz w:val="22"/>
          <w:szCs w:val="22"/>
        </w:rPr>
        <w:t>-</w:t>
      </w:r>
      <w:r w:rsidRPr="0063769E">
        <w:rPr>
          <w:rFonts w:asciiTheme="minorHAnsi" w:hAnsiTheme="minorHAnsi" w:cs="Tahoma"/>
          <w:i/>
          <w:sz w:val="22"/>
          <w:szCs w:val="22"/>
        </w:rPr>
        <w:tab/>
        <w:t xml:space="preserve">Ispunjeni </w:t>
      </w:r>
      <w:r w:rsidR="00364692">
        <w:rPr>
          <w:rFonts w:asciiTheme="minorHAnsi" w:hAnsiTheme="minorHAnsi" w:cs="Tahoma"/>
          <w:i/>
          <w:sz w:val="22"/>
          <w:szCs w:val="22"/>
        </w:rPr>
        <w:t>obrazac ponude (Prilozi 1.,2.,</w:t>
      </w:r>
      <w:r w:rsidRPr="0063769E">
        <w:rPr>
          <w:rFonts w:asciiTheme="minorHAnsi" w:hAnsiTheme="minorHAnsi" w:cs="Tahoma"/>
          <w:i/>
          <w:sz w:val="22"/>
          <w:szCs w:val="22"/>
        </w:rPr>
        <w:t xml:space="preserve">3. </w:t>
      </w:r>
      <w:r w:rsidR="00364692">
        <w:rPr>
          <w:rFonts w:asciiTheme="minorHAnsi" w:hAnsiTheme="minorHAnsi" w:cs="Tahoma"/>
          <w:i/>
          <w:sz w:val="22"/>
          <w:szCs w:val="22"/>
        </w:rPr>
        <w:t>i 4.</w:t>
      </w:r>
      <w:r w:rsidRPr="0063769E">
        <w:rPr>
          <w:rFonts w:asciiTheme="minorHAnsi" w:hAnsiTheme="minorHAnsi" w:cs="Tahoma"/>
          <w:i/>
          <w:sz w:val="22"/>
          <w:szCs w:val="22"/>
        </w:rPr>
        <w:t>Dokumentacije za nadmetanje)</w:t>
      </w:r>
    </w:p>
    <w:p w:rsidR="0063769E" w:rsidRPr="0063769E" w:rsidRDefault="0063769E" w:rsidP="006447D4">
      <w:pPr>
        <w:pStyle w:val="ListParagraph"/>
        <w:ind w:hanging="294"/>
        <w:jc w:val="both"/>
        <w:rPr>
          <w:rFonts w:asciiTheme="minorHAnsi" w:hAnsiTheme="minorHAnsi" w:cs="Tahoma"/>
          <w:i/>
          <w:sz w:val="22"/>
          <w:szCs w:val="22"/>
        </w:rPr>
      </w:pPr>
      <w:r w:rsidRPr="0063769E">
        <w:rPr>
          <w:rFonts w:asciiTheme="minorHAnsi" w:hAnsiTheme="minorHAnsi" w:cs="Tahoma"/>
          <w:i/>
          <w:sz w:val="22"/>
          <w:szCs w:val="22"/>
        </w:rPr>
        <w:t>-</w:t>
      </w:r>
      <w:r w:rsidRPr="0063769E">
        <w:rPr>
          <w:rFonts w:asciiTheme="minorHAnsi" w:hAnsiTheme="minorHAnsi" w:cs="Tahoma"/>
          <w:i/>
          <w:sz w:val="22"/>
          <w:szCs w:val="22"/>
        </w:rPr>
        <w:tab/>
        <w:t>Popis svih sastavnih dijelova i/ili priloga ponude</w:t>
      </w:r>
    </w:p>
    <w:p w:rsidR="0063769E" w:rsidRPr="0063769E" w:rsidRDefault="0063769E" w:rsidP="006447D4">
      <w:pPr>
        <w:pStyle w:val="ListParagraph"/>
        <w:ind w:hanging="294"/>
        <w:jc w:val="both"/>
        <w:rPr>
          <w:rFonts w:asciiTheme="minorHAnsi" w:hAnsiTheme="minorHAnsi" w:cs="Tahoma"/>
          <w:i/>
          <w:sz w:val="22"/>
          <w:szCs w:val="22"/>
        </w:rPr>
      </w:pPr>
      <w:r w:rsidRPr="0063769E">
        <w:rPr>
          <w:rFonts w:asciiTheme="minorHAnsi" w:hAnsiTheme="minorHAnsi" w:cs="Tahoma"/>
          <w:i/>
          <w:sz w:val="22"/>
          <w:szCs w:val="22"/>
        </w:rPr>
        <w:t>-</w:t>
      </w:r>
      <w:r w:rsidRPr="0063769E">
        <w:rPr>
          <w:rFonts w:asciiTheme="minorHAnsi" w:hAnsiTheme="minorHAnsi" w:cs="Tahoma"/>
          <w:i/>
          <w:sz w:val="22"/>
          <w:szCs w:val="22"/>
        </w:rPr>
        <w:tab/>
        <w:t>Dokazi sposobnosti,</w:t>
      </w:r>
    </w:p>
    <w:p w:rsidR="0063769E" w:rsidRPr="0063769E" w:rsidRDefault="0063769E" w:rsidP="00837698">
      <w:pPr>
        <w:pStyle w:val="ListParagraph"/>
        <w:ind w:hanging="294"/>
        <w:jc w:val="both"/>
        <w:rPr>
          <w:rFonts w:asciiTheme="minorHAnsi" w:hAnsiTheme="minorHAnsi" w:cs="Tahoma"/>
          <w:i/>
          <w:sz w:val="22"/>
          <w:szCs w:val="22"/>
        </w:rPr>
      </w:pPr>
      <w:r w:rsidRPr="0063769E">
        <w:rPr>
          <w:rFonts w:asciiTheme="minorHAnsi" w:hAnsiTheme="minorHAnsi" w:cs="Tahoma"/>
          <w:i/>
          <w:sz w:val="22"/>
          <w:szCs w:val="22"/>
        </w:rPr>
        <w:t>-</w:t>
      </w:r>
      <w:r w:rsidRPr="0063769E">
        <w:rPr>
          <w:rFonts w:asciiTheme="minorHAnsi" w:hAnsiTheme="minorHAnsi" w:cs="Tahoma"/>
          <w:i/>
          <w:sz w:val="22"/>
          <w:szCs w:val="22"/>
        </w:rPr>
        <w:tab/>
        <w:t>Uz ponudu ponuditelji moraju priložiti uzorak. Nekvalitetni, neadekvatni ili alternativni uzorci koji ne odgovaraju dokumentaciji za nadmetanje neće se priznati niti takve ponude razmatrati. Hrvatska turistička zajednica ne snosi troškove izrade uzoraka.</w:t>
      </w:r>
    </w:p>
    <w:p w:rsidR="00FA4332" w:rsidRDefault="0063769E" w:rsidP="006447D4">
      <w:pPr>
        <w:pStyle w:val="ListParagraph"/>
        <w:ind w:hanging="294"/>
        <w:jc w:val="both"/>
        <w:rPr>
          <w:rFonts w:asciiTheme="minorHAnsi" w:hAnsiTheme="minorHAnsi" w:cs="Tahoma"/>
          <w:i/>
          <w:sz w:val="22"/>
          <w:szCs w:val="22"/>
        </w:rPr>
      </w:pPr>
      <w:r w:rsidRPr="0063769E">
        <w:rPr>
          <w:rFonts w:asciiTheme="minorHAnsi" w:hAnsiTheme="minorHAnsi" w:cs="Tahoma"/>
          <w:i/>
          <w:sz w:val="22"/>
          <w:szCs w:val="22"/>
        </w:rPr>
        <w:t>-</w:t>
      </w:r>
      <w:r w:rsidRPr="0063769E">
        <w:rPr>
          <w:rFonts w:asciiTheme="minorHAnsi" w:hAnsiTheme="minorHAnsi" w:cs="Tahoma"/>
          <w:i/>
          <w:sz w:val="22"/>
          <w:szCs w:val="22"/>
        </w:rPr>
        <w:tab/>
        <w:t>Sve ostalo što je zatraženo Dokumentacijom za nadmetanje</w:t>
      </w:r>
    </w:p>
    <w:p w:rsidR="0063769E" w:rsidRPr="00FA4332" w:rsidRDefault="0063769E" w:rsidP="0063769E">
      <w:pPr>
        <w:pStyle w:val="ListParagraph"/>
        <w:jc w:val="both"/>
        <w:rPr>
          <w:rFonts w:asciiTheme="minorHAnsi" w:hAnsiTheme="minorHAnsi" w:cs="Tahoma"/>
          <w:i/>
          <w:sz w:val="22"/>
          <w:szCs w:val="22"/>
        </w:rPr>
      </w:pPr>
    </w:p>
    <w:p w:rsidR="00ED3C4F" w:rsidRPr="00FA4332" w:rsidRDefault="00ED3C4F" w:rsidP="00FA433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Podaci o dokazima sposobnosti </w:t>
      </w:r>
    </w:p>
    <w:p w:rsidR="007B4BA6" w:rsidRPr="007B4BA6" w:rsidRDefault="007B4BA6" w:rsidP="007B4BA6">
      <w:pPr>
        <w:pStyle w:val="ListParagraph"/>
        <w:jc w:val="both"/>
        <w:rPr>
          <w:rFonts w:asciiTheme="minorHAnsi" w:hAnsiTheme="minorHAnsi" w:cs="Tahoma"/>
          <w:i/>
          <w:sz w:val="22"/>
          <w:szCs w:val="22"/>
        </w:rPr>
      </w:pPr>
      <w:r w:rsidRPr="007B4BA6">
        <w:rPr>
          <w:rFonts w:asciiTheme="minorHAnsi" w:hAnsiTheme="minorHAnsi" w:cs="Tahoma"/>
          <w:i/>
          <w:sz w:val="22"/>
          <w:szCs w:val="22"/>
        </w:rPr>
        <w:t>Pravna i poslovna sposobnost</w:t>
      </w:r>
    </w:p>
    <w:p w:rsidR="007B4BA6" w:rsidRPr="007B4BA6" w:rsidRDefault="007B4BA6" w:rsidP="007B4BA6">
      <w:pPr>
        <w:pStyle w:val="ListParagraph"/>
        <w:jc w:val="both"/>
        <w:rPr>
          <w:rFonts w:asciiTheme="minorHAnsi" w:hAnsiTheme="minorHAnsi" w:cs="Tahoma"/>
          <w:i/>
          <w:sz w:val="22"/>
          <w:szCs w:val="22"/>
        </w:rPr>
      </w:pPr>
      <w:r w:rsidRPr="007B4BA6">
        <w:rPr>
          <w:rFonts w:asciiTheme="minorHAnsi" w:hAnsiTheme="minorHAnsi" w:cs="Tahoma"/>
          <w:i/>
          <w:sz w:val="22"/>
          <w:szCs w:val="22"/>
        </w:rPr>
        <w:t>Svi dokazi moraju biti na hrvatskom jeziku ili prevedeni na hrvatski jezik od strane ovlaštenog  prevoditelja (sudskog tumača).</w:t>
      </w:r>
    </w:p>
    <w:p w:rsidR="007B4BA6" w:rsidRPr="007B4BA6" w:rsidRDefault="007B4BA6" w:rsidP="007B4BA6">
      <w:pPr>
        <w:pStyle w:val="ListParagraph"/>
        <w:jc w:val="both"/>
        <w:rPr>
          <w:rFonts w:asciiTheme="minorHAnsi" w:hAnsiTheme="minorHAnsi" w:cs="Tahoma"/>
          <w:i/>
          <w:sz w:val="22"/>
          <w:szCs w:val="22"/>
        </w:rPr>
      </w:pPr>
      <w:r w:rsidRPr="007B4BA6">
        <w:rPr>
          <w:rFonts w:asciiTheme="minorHAnsi" w:hAnsiTheme="minorHAnsi" w:cs="Tahoma"/>
          <w:i/>
          <w:sz w:val="22"/>
          <w:szCs w:val="22"/>
        </w:rPr>
        <w:t>Dokazi se mogu dostaviti i u neovjerenim preslikama osim ako nije drugačije navedeno. Neovjerenom preslikom smatra se i neovjereni ispis elektroničke isprave.</w:t>
      </w:r>
    </w:p>
    <w:p w:rsidR="007B4BA6" w:rsidRPr="007B4BA6" w:rsidRDefault="007B4BA6" w:rsidP="007B4BA6">
      <w:pPr>
        <w:pStyle w:val="ListParagraph"/>
        <w:jc w:val="both"/>
        <w:rPr>
          <w:rFonts w:asciiTheme="minorHAnsi" w:hAnsiTheme="minorHAnsi" w:cs="Tahoma"/>
          <w:i/>
          <w:sz w:val="22"/>
          <w:szCs w:val="22"/>
        </w:rPr>
      </w:pPr>
    </w:p>
    <w:p w:rsidR="007B4BA6" w:rsidRPr="007B4BA6" w:rsidRDefault="007B4BA6" w:rsidP="007B4BA6">
      <w:pPr>
        <w:pStyle w:val="ListParagraph"/>
        <w:jc w:val="both"/>
        <w:rPr>
          <w:rFonts w:asciiTheme="minorHAnsi" w:hAnsiTheme="minorHAnsi" w:cs="Tahoma"/>
          <w:i/>
          <w:sz w:val="22"/>
          <w:szCs w:val="22"/>
        </w:rPr>
      </w:pPr>
      <w:r w:rsidRPr="007B4BA6">
        <w:rPr>
          <w:rFonts w:asciiTheme="minorHAnsi" w:hAnsiTheme="minorHAnsi" w:cs="Tahoma"/>
          <w:i/>
          <w:sz w:val="22"/>
          <w:szCs w:val="22"/>
        </w:rPr>
        <w:t>Nakon rangiranja ponuda prema kriteriju za odabir ponude, naručitelj će od najpovoljnijeg ponuditelja s kojim namjerava sklopiti ugovor o nabavi zatražiti dostavu izvornika ili ovjerenih preslika svih onih dokumenata (potvrde, isprave, izvodi, ovlaštenja i sl.) koji su bili traženi, a koje izdaju nadležna tijela. Ako najpovoljniji ponuditelj u roku od 8 dana ne dostavi sve tražene izvornike ili ovjerene preslike dokumenata i/ili ne dokaže da i dalje ispunjava uvjete koje je odredio naručitelj, naručitelj će isključiti takvog ponuditelja odnosno odbiti njegovu ponudu te izvršiti ponovno rangiranje pristiglih ponuda, i pozvati sljedećeg najpovoljnijeg ponuditelja da dostavi traženo.</w:t>
      </w:r>
    </w:p>
    <w:p w:rsidR="007B4BA6" w:rsidRPr="007B4BA6" w:rsidRDefault="007B4BA6" w:rsidP="007B4BA6">
      <w:pPr>
        <w:pStyle w:val="ListParagraph"/>
        <w:jc w:val="both"/>
        <w:rPr>
          <w:rFonts w:asciiTheme="minorHAnsi" w:hAnsiTheme="minorHAnsi" w:cs="Tahoma"/>
          <w:i/>
          <w:sz w:val="22"/>
          <w:szCs w:val="22"/>
        </w:rPr>
      </w:pPr>
      <w:r w:rsidRPr="007B4BA6">
        <w:rPr>
          <w:rFonts w:asciiTheme="minorHAnsi" w:hAnsiTheme="minorHAnsi" w:cs="Tahoma"/>
          <w:i/>
          <w:sz w:val="22"/>
          <w:szCs w:val="22"/>
        </w:rPr>
        <w:t>U slučaju postojanja sumnje u istinitost podataka u priloženim dokumentima ili izjavama ponuditelja iz ove točke, naručitelj se može obratiti nadležnim tijelima radi dobivanja informacija o situaciji tih ponuditelja, a u slučaju da se radi o ponuditelju sa sjedištem u drugoj državi naručitelj može zatražiti suradnju nadležnih vlasti te se obratiti izdavatelju dokumenata i/ili nadležnim tijelima.</w:t>
      </w:r>
    </w:p>
    <w:p w:rsidR="007B4BA6" w:rsidRPr="007B4BA6" w:rsidRDefault="007B4BA6" w:rsidP="007B4BA6">
      <w:pPr>
        <w:pStyle w:val="ListParagraph"/>
        <w:jc w:val="both"/>
        <w:rPr>
          <w:rFonts w:asciiTheme="minorHAnsi" w:hAnsiTheme="minorHAnsi" w:cs="Tahoma"/>
          <w:i/>
          <w:sz w:val="22"/>
          <w:szCs w:val="22"/>
        </w:rPr>
      </w:pPr>
    </w:p>
    <w:p w:rsidR="007B4BA6" w:rsidRPr="007B4BA6" w:rsidRDefault="007B4BA6" w:rsidP="007B4BA6">
      <w:pPr>
        <w:pStyle w:val="ListParagraph"/>
        <w:jc w:val="both"/>
        <w:rPr>
          <w:rFonts w:asciiTheme="minorHAnsi" w:hAnsiTheme="minorHAnsi" w:cs="Tahoma"/>
          <w:i/>
          <w:sz w:val="22"/>
          <w:szCs w:val="22"/>
        </w:rPr>
      </w:pPr>
      <w:r w:rsidRPr="007B4BA6">
        <w:rPr>
          <w:rFonts w:asciiTheme="minorHAnsi" w:hAnsiTheme="minorHAnsi" w:cs="Tahoma"/>
          <w:i/>
          <w:sz w:val="22"/>
          <w:szCs w:val="22"/>
        </w:rPr>
        <w:t>Ponuditelj mora u ponudi dokazati svoj upis u sudski, obrtni, strukovni ili drugi odgovarajući registar države sjedišta gospodarskog subjekta iz kojeg je vidljivo da je gospodarski subjekt registriran za predmetnu djelatnost.</w:t>
      </w:r>
    </w:p>
    <w:p w:rsidR="007B4BA6" w:rsidRPr="007B4BA6" w:rsidRDefault="007B4BA6" w:rsidP="007B4BA6">
      <w:pPr>
        <w:pStyle w:val="ListParagraph"/>
        <w:jc w:val="both"/>
        <w:rPr>
          <w:rFonts w:asciiTheme="minorHAnsi" w:hAnsiTheme="minorHAnsi" w:cs="Tahoma"/>
          <w:i/>
          <w:sz w:val="22"/>
          <w:szCs w:val="22"/>
        </w:rPr>
      </w:pPr>
      <w:r w:rsidRPr="007B4BA6">
        <w:rPr>
          <w:rFonts w:asciiTheme="minorHAnsi" w:hAnsiTheme="minorHAnsi" w:cs="Tahoma"/>
          <w:i/>
          <w:sz w:val="22"/>
          <w:szCs w:val="22"/>
        </w:rPr>
        <w:t xml:space="preserve">Ako se predmetni dokaz ne izdaje u državi sjedišta gospodarskog subjekta, gospodarski subjekt može dostaviti odgovarajuću izjavu s ovjerom potpisa kod nadležnog tijela. </w:t>
      </w:r>
    </w:p>
    <w:p w:rsidR="007B4BA6" w:rsidRPr="006447D4" w:rsidRDefault="007B4BA6" w:rsidP="006447D4">
      <w:pPr>
        <w:pStyle w:val="ListParagraph"/>
        <w:jc w:val="both"/>
        <w:rPr>
          <w:rFonts w:asciiTheme="minorHAnsi" w:hAnsiTheme="minorHAnsi" w:cs="Tahoma"/>
          <w:i/>
          <w:sz w:val="22"/>
          <w:szCs w:val="22"/>
        </w:rPr>
      </w:pPr>
      <w:r w:rsidRPr="007B4BA6">
        <w:rPr>
          <w:rFonts w:asciiTheme="minorHAnsi" w:hAnsiTheme="minorHAnsi" w:cs="Tahoma"/>
          <w:i/>
          <w:sz w:val="22"/>
          <w:szCs w:val="22"/>
        </w:rPr>
        <w:t>Izvod ili izjava ne smije biti starija od tri (3) mjeseca računajući od dana objave poziva na nadmetanje.</w:t>
      </w:r>
    </w:p>
    <w:p w:rsidR="00EF1090" w:rsidRDefault="00EF1090" w:rsidP="007B4BA6">
      <w:pPr>
        <w:pStyle w:val="ListParagraph"/>
        <w:jc w:val="both"/>
        <w:rPr>
          <w:rFonts w:asciiTheme="minorHAnsi" w:hAnsiTheme="minorHAnsi" w:cs="Tahoma"/>
          <w:i/>
          <w:sz w:val="22"/>
          <w:szCs w:val="22"/>
        </w:rPr>
      </w:pPr>
    </w:p>
    <w:p w:rsidR="007B4BA6" w:rsidRPr="007B4BA6" w:rsidRDefault="007B4BA6" w:rsidP="007B4BA6">
      <w:pPr>
        <w:pStyle w:val="ListParagraph"/>
        <w:jc w:val="both"/>
        <w:rPr>
          <w:rFonts w:asciiTheme="minorHAnsi" w:hAnsiTheme="minorHAnsi" w:cs="Tahoma"/>
          <w:i/>
          <w:sz w:val="22"/>
          <w:szCs w:val="22"/>
        </w:rPr>
      </w:pPr>
      <w:r w:rsidRPr="007B4BA6">
        <w:rPr>
          <w:rFonts w:asciiTheme="minorHAnsi" w:hAnsiTheme="minorHAnsi" w:cs="Tahoma"/>
          <w:i/>
          <w:sz w:val="22"/>
          <w:szCs w:val="22"/>
        </w:rPr>
        <w:t xml:space="preserve">Financijska sposobnost </w:t>
      </w:r>
    </w:p>
    <w:p w:rsidR="007B4BA6" w:rsidRPr="007B4BA6" w:rsidRDefault="007B4BA6" w:rsidP="007B4BA6">
      <w:pPr>
        <w:pStyle w:val="ListParagraph"/>
        <w:jc w:val="both"/>
        <w:rPr>
          <w:rFonts w:asciiTheme="minorHAnsi" w:hAnsiTheme="minorHAnsi" w:cs="Tahoma"/>
          <w:i/>
          <w:sz w:val="22"/>
          <w:szCs w:val="22"/>
        </w:rPr>
      </w:pPr>
      <w:r w:rsidRPr="007B4BA6">
        <w:rPr>
          <w:rFonts w:asciiTheme="minorHAnsi" w:hAnsiTheme="minorHAnsi" w:cs="Tahoma"/>
          <w:i/>
          <w:sz w:val="22"/>
          <w:szCs w:val="22"/>
        </w:rPr>
        <w:t xml:space="preserve">Ponuditelj mora dostaviti potvrdu Porezne uprave o podmirenim davanjima u Republici  </w:t>
      </w:r>
    </w:p>
    <w:p w:rsidR="007B4BA6" w:rsidRPr="007B4BA6" w:rsidRDefault="007B4BA6" w:rsidP="007B4BA6">
      <w:pPr>
        <w:pStyle w:val="ListParagraph"/>
        <w:jc w:val="both"/>
        <w:rPr>
          <w:rFonts w:asciiTheme="minorHAnsi" w:hAnsiTheme="minorHAnsi" w:cs="Tahoma"/>
          <w:i/>
          <w:sz w:val="22"/>
          <w:szCs w:val="22"/>
        </w:rPr>
      </w:pPr>
      <w:r>
        <w:rPr>
          <w:rFonts w:asciiTheme="minorHAnsi" w:hAnsiTheme="minorHAnsi" w:cs="Tahoma"/>
          <w:i/>
          <w:sz w:val="22"/>
          <w:szCs w:val="22"/>
        </w:rPr>
        <w:t>Hrvatskoj.</w:t>
      </w:r>
    </w:p>
    <w:p w:rsidR="007B4BA6" w:rsidRPr="007B4BA6" w:rsidRDefault="007B4BA6" w:rsidP="007B4BA6">
      <w:pPr>
        <w:pStyle w:val="ListParagraph"/>
        <w:jc w:val="both"/>
        <w:rPr>
          <w:rFonts w:asciiTheme="minorHAnsi" w:hAnsiTheme="minorHAnsi" w:cs="Tahoma"/>
          <w:i/>
          <w:sz w:val="22"/>
          <w:szCs w:val="22"/>
        </w:rPr>
      </w:pPr>
      <w:r w:rsidRPr="007B4BA6">
        <w:rPr>
          <w:rFonts w:asciiTheme="minorHAnsi" w:hAnsiTheme="minorHAnsi" w:cs="Tahoma"/>
          <w:i/>
          <w:sz w:val="22"/>
          <w:szCs w:val="22"/>
        </w:rPr>
        <w:t xml:space="preserve">Napomena: dostava navedenog dokaza sposobnosti je potrebna u obliku skenirane, </w:t>
      </w:r>
    </w:p>
    <w:p w:rsidR="00B90775" w:rsidRDefault="007B4BA6" w:rsidP="007B4BA6">
      <w:pPr>
        <w:pStyle w:val="ListParagraph"/>
        <w:jc w:val="both"/>
        <w:rPr>
          <w:rFonts w:asciiTheme="minorHAnsi" w:hAnsiTheme="minorHAnsi" w:cs="Tahoma"/>
          <w:i/>
          <w:sz w:val="22"/>
          <w:szCs w:val="22"/>
        </w:rPr>
      </w:pPr>
      <w:r w:rsidRPr="007B4BA6">
        <w:rPr>
          <w:rFonts w:asciiTheme="minorHAnsi" w:hAnsiTheme="minorHAnsi" w:cs="Tahoma"/>
          <w:i/>
          <w:sz w:val="22"/>
          <w:szCs w:val="22"/>
        </w:rPr>
        <w:t>neovjerene preslike</w:t>
      </w:r>
      <w:r>
        <w:rPr>
          <w:rFonts w:asciiTheme="minorHAnsi" w:hAnsiTheme="minorHAnsi" w:cs="Tahoma"/>
          <w:i/>
          <w:sz w:val="22"/>
          <w:szCs w:val="22"/>
        </w:rPr>
        <w:t>.</w:t>
      </w:r>
    </w:p>
    <w:p w:rsidR="007B4BA6" w:rsidRPr="00FA4332" w:rsidRDefault="007B4BA6" w:rsidP="007B4BA6">
      <w:pPr>
        <w:pStyle w:val="ListParagraph"/>
        <w:jc w:val="both"/>
        <w:rPr>
          <w:rFonts w:asciiTheme="minorHAnsi" w:hAnsiTheme="minorHAnsi" w:cs="Tahoma"/>
          <w:i/>
          <w:sz w:val="22"/>
          <w:szCs w:val="22"/>
        </w:rPr>
      </w:pPr>
    </w:p>
    <w:p w:rsidR="00ED3C4F" w:rsidRPr="00DE31A1" w:rsidRDefault="00ED3C4F" w:rsidP="00FA433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Oblik, način</w:t>
      </w:r>
      <w:r w:rsidR="0080266D">
        <w:rPr>
          <w:rFonts w:asciiTheme="minorHAnsi" w:hAnsiTheme="minorHAnsi" w:cs="Tahoma"/>
          <w:b/>
          <w:sz w:val="22"/>
          <w:szCs w:val="22"/>
        </w:rPr>
        <w:t>,</w:t>
      </w:r>
      <w:r w:rsidR="00FC4A1D">
        <w:rPr>
          <w:rFonts w:asciiTheme="minorHAnsi" w:hAnsiTheme="minorHAnsi" w:cs="Tahoma"/>
          <w:b/>
          <w:sz w:val="22"/>
          <w:szCs w:val="22"/>
        </w:rPr>
        <w:t xml:space="preserve"> </w:t>
      </w:r>
      <w:r w:rsidRPr="007F41F5">
        <w:rPr>
          <w:rFonts w:asciiTheme="minorHAnsi" w:hAnsiTheme="minorHAnsi" w:cs="Tahoma"/>
          <w:b/>
          <w:sz w:val="22"/>
          <w:szCs w:val="22"/>
        </w:rPr>
        <w:t>mjesto</w:t>
      </w:r>
      <w:r w:rsidR="0080266D">
        <w:rPr>
          <w:rFonts w:asciiTheme="minorHAnsi" w:hAnsiTheme="minorHAnsi" w:cs="Tahoma"/>
          <w:b/>
          <w:sz w:val="22"/>
          <w:szCs w:val="22"/>
        </w:rPr>
        <w:t xml:space="preserve"> i rok</w:t>
      </w:r>
      <w:r w:rsidRPr="007F41F5">
        <w:rPr>
          <w:rFonts w:asciiTheme="minorHAnsi" w:hAnsiTheme="minorHAnsi" w:cs="Tahoma"/>
          <w:b/>
          <w:sz w:val="22"/>
          <w:szCs w:val="22"/>
        </w:rPr>
        <w:t xml:space="preserve"> dostave ponude </w:t>
      </w:r>
    </w:p>
    <w:p w:rsidR="0063769E" w:rsidRPr="0047000D" w:rsidRDefault="0047000D" w:rsidP="005C2C1D">
      <w:pPr>
        <w:ind w:left="708"/>
        <w:jc w:val="both"/>
        <w:rPr>
          <w:rFonts w:asciiTheme="minorHAnsi" w:hAnsiTheme="minorHAnsi" w:cs="Tahoma"/>
          <w:i/>
          <w:sz w:val="22"/>
          <w:szCs w:val="22"/>
        </w:rPr>
      </w:pPr>
      <w:r w:rsidRPr="0047000D">
        <w:rPr>
          <w:rFonts w:asciiTheme="minorHAnsi" w:hAnsiTheme="minorHAnsi" w:cs="Tahoma"/>
          <w:i/>
          <w:sz w:val="22"/>
          <w:szCs w:val="22"/>
        </w:rPr>
        <w:t xml:space="preserve">Ponuda se dostavlja u pisanom obliku, u zatvorenoj omotnici s nazivom i adresom naručitelja, nazivom i adresom ponuditelja, naznakom predmeta nabave na koji se ponuda odnosi, </w:t>
      </w:r>
      <w:r w:rsidR="005C2C1D">
        <w:rPr>
          <w:rFonts w:asciiTheme="minorHAnsi" w:hAnsiTheme="minorHAnsi" w:cs="Tahoma"/>
          <w:i/>
          <w:sz w:val="22"/>
          <w:szCs w:val="22"/>
        </w:rPr>
        <w:t xml:space="preserve">s </w:t>
      </w:r>
      <w:r w:rsidRPr="0047000D">
        <w:rPr>
          <w:rFonts w:asciiTheme="minorHAnsi" w:hAnsiTheme="minorHAnsi" w:cs="Tahoma"/>
          <w:i/>
          <w:sz w:val="22"/>
          <w:szCs w:val="22"/>
        </w:rPr>
        <w:t>n</w:t>
      </w:r>
      <w:r w:rsidR="005C2C1D">
        <w:rPr>
          <w:rFonts w:asciiTheme="minorHAnsi" w:hAnsiTheme="minorHAnsi" w:cs="Tahoma"/>
          <w:i/>
          <w:sz w:val="22"/>
          <w:szCs w:val="22"/>
        </w:rPr>
        <w:t xml:space="preserve">aznakom </w:t>
      </w:r>
      <w:r w:rsidRPr="0047000D">
        <w:rPr>
          <w:rFonts w:asciiTheme="minorHAnsi" w:hAnsiTheme="minorHAnsi" w:cs="Tahoma"/>
          <w:i/>
          <w:sz w:val="22"/>
          <w:szCs w:val="22"/>
        </w:rPr>
        <w:t xml:space="preserve">" za provedbu postupka nabave kongresnih torbi, ev. broj:   009/18 - ne otvaraj", </w:t>
      </w:r>
      <w:r w:rsidRPr="0063769E">
        <w:rPr>
          <w:rFonts w:asciiTheme="minorHAnsi" w:hAnsiTheme="minorHAnsi" w:cs="Tahoma"/>
          <w:i/>
          <w:sz w:val="22"/>
          <w:szCs w:val="22"/>
        </w:rPr>
        <w:t xml:space="preserve">najkasnije </w:t>
      </w:r>
      <w:r w:rsidRPr="00A447D6">
        <w:rPr>
          <w:rFonts w:asciiTheme="minorHAnsi" w:hAnsiTheme="minorHAnsi" w:cs="Tahoma"/>
          <w:i/>
          <w:sz w:val="22"/>
          <w:szCs w:val="22"/>
        </w:rPr>
        <w:t xml:space="preserve">do </w:t>
      </w:r>
      <w:r w:rsidR="0006560A">
        <w:rPr>
          <w:rFonts w:asciiTheme="minorHAnsi" w:hAnsiTheme="minorHAnsi" w:cs="Tahoma"/>
          <w:i/>
          <w:sz w:val="22"/>
          <w:szCs w:val="22"/>
        </w:rPr>
        <w:t>7</w:t>
      </w:r>
      <w:r w:rsidRPr="00A447D6">
        <w:rPr>
          <w:rFonts w:asciiTheme="minorHAnsi" w:hAnsiTheme="minorHAnsi" w:cs="Tahoma"/>
          <w:i/>
          <w:sz w:val="22"/>
          <w:szCs w:val="22"/>
        </w:rPr>
        <w:t xml:space="preserve">. </w:t>
      </w:r>
      <w:r w:rsidR="0006560A">
        <w:rPr>
          <w:rFonts w:asciiTheme="minorHAnsi" w:hAnsiTheme="minorHAnsi" w:cs="Tahoma"/>
          <w:i/>
          <w:sz w:val="22"/>
          <w:szCs w:val="22"/>
        </w:rPr>
        <w:t>svibnja</w:t>
      </w:r>
      <w:r w:rsidRPr="00A447D6">
        <w:rPr>
          <w:rFonts w:asciiTheme="minorHAnsi" w:hAnsiTheme="minorHAnsi" w:cs="Tahoma"/>
          <w:i/>
          <w:sz w:val="22"/>
          <w:szCs w:val="22"/>
        </w:rPr>
        <w:t xml:space="preserve"> 2018. </w:t>
      </w:r>
      <w:r w:rsidRPr="0063769E">
        <w:rPr>
          <w:rFonts w:asciiTheme="minorHAnsi" w:hAnsiTheme="minorHAnsi" w:cs="Tahoma"/>
          <w:i/>
          <w:sz w:val="22"/>
          <w:szCs w:val="22"/>
        </w:rPr>
        <w:t>do 12,00 sati.</w:t>
      </w:r>
    </w:p>
    <w:p w:rsidR="0047000D" w:rsidRPr="00BA0F7A" w:rsidRDefault="0047000D" w:rsidP="0047000D">
      <w:pPr>
        <w:ind w:left="708"/>
        <w:jc w:val="both"/>
        <w:rPr>
          <w:rFonts w:asciiTheme="minorHAnsi" w:hAnsiTheme="minorHAnsi" w:cs="Tahoma"/>
          <w:sz w:val="22"/>
          <w:szCs w:val="22"/>
        </w:rPr>
      </w:pPr>
    </w:p>
    <w:p w:rsidR="00ED3C4F" w:rsidRDefault="00ED3C4F" w:rsidP="00FA4332">
      <w:pPr>
        <w:pStyle w:val="ListParagraph"/>
        <w:numPr>
          <w:ilvl w:val="0"/>
          <w:numId w:val="4"/>
        </w:numPr>
        <w:jc w:val="both"/>
        <w:rPr>
          <w:rFonts w:asciiTheme="minorHAnsi" w:hAnsiTheme="minorHAnsi" w:cs="Tahoma"/>
          <w:sz w:val="22"/>
          <w:szCs w:val="22"/>
        </w:rPr>
      </w:pPr>
      <w:r w:rsidRPr="007F41F5">
        <w:rPr>
          <w:rFonts w:asciiTheme="minorHAnsi" w:hAnsiTheme="minorHAnsi" w:cs="Tahoma"/>
          <w:b/>
          <w:sz w:val="22"/>
          <w:szCs w:val="22"/>
        </w:rPr>
        <w:t>Jezik ponude i priložene dokumentacije</w:t>
      </w:r>
      <w:r w:rsidR="006447D4">
        <w:rPr>
          <w:rFonts w:asciiTheme="minorHAnsi" w:hAnsiTheme="minorHAnsi" w:cs="Tahoma"/>
          <w:sz w:val="22"/>
          <w:szCs w:val="22"/>
        </w:rPr>
        <w:t xml:space="preserve"> </w:t>
      </w:r>
    </w:p>
    <w:p w:rsidR="00BA0F7A" w:rsidRDefault="0080266D" w:rsidP="00BA0F7A">
      <w:pPr>
        <w:pStyle w:val="ListParagraph"/>
        <w:jc w:val="both"/>
        <w:rPr>
          <w:rFonts w:asciiTheme="minorHAnsi" w:hAnsiTheme="minorHAnsi" w:cs="Tahoma"/>
          <w:i/>
          <w:sz w:val="22"/>
          <w:szCs w:val="22"/>
        </w:rPr>
      </w:pPr>
      <w:r w:rsidRPr="0080266D">
        <w:rPr>
          <w:rFonts w:asciiTheme="minorHAnsi" w:hAnsiTheme="minorHAnsi" w:cs="Tahoma"/>
          <w:i/>
          <w:sz w:val="22"/>
          <w:szCs w:val="22"/>
        </w:rPr>
        <w:t>Hrvatski</w:t>
      </w:r>
    </w:p>
    <w:p w:rsidR="0080266D" w:rsidRPr="00BA0F7A" w:rsidRDefault="0080266D" w:rsidP="00BA0F7A">
      <w:pPr>
        <w:pStyle w:val="ListParagraph"/>
        <w:jc w:val="both"/>
        <w:rPr>
          <w:rFonts w:asciiTheme="minorHAnsi" w:hAnsiTheme="minorHAnsi" w:cs="Tahoma"/>
          <w:sz w:val="22"/>
          <w:szCs w:val="22"/>
        </w:rPr>
      </w:pPr>
    </w:p>
    <w:p w:rsidR="00BA0F7A" w:rsidRDefault="00ED3C4F" w:rsidP="006E206C">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Rok valjanosti ponude</w:t>
      </w:r>
    </w:p>
    <w:p w:rsidR="00BA0F7A" w:rsidRDefault="0080266D" w:rsidP="0080266D">
      <w:pPr>
        <w:ind w:firstLine="708"/>
        <w:jc w:val="both"/>
        <w:rPr>
          <w:rFonts w:asciiTheme="minorHAnsi" w:hAnsiTheme="minorHAnsi" w:cs="Tahoma"/>
          <w:i/>
          <w:sz w:val="22"/>
          <w:szCs w:val="22"/>
        </w:rPr>
      </w:pPr>
      <w:r w:rsidRPr="0080266D">
        <w:rPr>
          <w:rFonts w:asciiTheme="minorHAnsi" w:hAnsiTheme="minorHAnsi" w:cs="Tahoma"/>
          <w:i/>
          <w:sz w:val="22"/>
          <w:szCs w:val="22"/>
        </w:rPr>
        <w:t>60 dana</w:t>
      </w:r>
    </w:p>
    <w:p w:rsidR="0080266D" w:rsidRPr="00BA0F7A" w:rsidRDefault="0080266D" w:rsidP="0080266D">
      <w:pPr>
        <w:ind w:firstLine="708"/>
        <w:jc w:val="both"/>
        <w:rPr>
          <w:rFonts w:asciiTheme="minorHAnsi" w:hAnsiTheme="minorHAnsi" w:cs="Tahoma"/>
          <w:b/>
          <w:sz w:val="22"/>
          <w:szCs w:val="22"/>
        </w:rPr>
      </w:pPr>
    </w:p>
    <w:p w:rsidR="00ED3C4F" w:rsidRPr="0080266D" w:rsidRDefault="00ED3C4F" w:rsidP="00FA433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Količina predmeta nabave / učestalost ispunjavanja usluga koje su predmet nabave </w:t>
      </w:r>
    </w:p>
    <w:p w:rsidR="0080266D" w:rsidRPr="0080266D" w:rsidRDefault="0080266D" w:rsidP="0080266D">
      <w:pPr>
        <w:pStyle w:val="ListParagraph"/>
        <w:jc w:val="both"/>
        <w:rPr>
          <w:rFonts w:asciiTheme="minorHAnsi" w:hAnsiTheme="minorHAnsi" w:cs="Tahoma"/>
          <w:i/>
          <w:sz w:val="22"/>
          <w:szCs w:val="22"/>
        </w:rPr>
      </w:pPr>
      <w:r>
        <w:rPr>
          <w:rFonts w:asciiTheme="minorHAnsi" w:hAnsiTheme="minorHAnsi" w:cs="Tahoma"/>
          <w:i/>
          <w:sz w:val="22"/>
          <w:szCs w:val="22"/>
        </w:rPr>
        <w:t>Ukupno: 1</w:t>
      </w:r>
      <w:r w:rsidRPr="0080266D">
        <w:rPr>
          <w:rFonts w:asciiTheme="minorHAnsi" w:hAnsiTheme="minorHAnsi" w:cs="Tahoma"/>
          <w:i/>
          <w:sz w:val="22"/>
          <w:szCs w:val="22"/>
        </w:rPr>
        <w:t>.</w:t>
      </w:r>
      <w:r w:rsidR="007B4BA6">
        <w:rPr>
          <w:rFonts w:asciiTheme="minorHAnsi" w:hAnsiTheme="minorHAnsi" w:cs="Tahoma"/>
          <w:i/>
          <w:sz w:val="22"/>
          <w:szCs w:val="22"/>
        </w:rPr>
        <w:t>7</w:t>
      </w:r>
      <w:r w:rsidRPr="0080266D">
        <w:rPr>
          <w:rFonts w:asciiTheme="minorHAnsi" w:hAnsiTheme="minorHAnsi" w:cs="Tahoma"/>
          <w:i/>
          <w:sz w:val="22"/>
          <w:szCs w:val="22"/>
        </w:rPr>
        <w:t>00 komada</w:t>
      </w:r>
    </w:p>
    <w:p w:rsidR="00ED3C4F" w:rsidRPr="007F41F5" w:rsidRDefault="00ED3C4F" w:rsidP="00FA4332">
      <w:pPr>
        <w:pStyle w:val="ListParagraph"/>
        <w:jc w:val="both"/>
        <w:rPr>
          <w:rFonts w:asciiTheme="minorHAnsi" w:hAnsiTheme="minorHAnsi" w:cs="Tahoma"/>
          <w:b/>
          <w:sz w:val="22"/>
          <w:szCs w:val="22"/>
        </w:rPr>
      </w:pPr>
    </w:p>
    <w:p w:rsidR="006E206C" w:rsidRPr="006E206C" w:rsidRDefault="009375F5" w:rsidP="006E206C">
      <w:pPr>
        <w:pStyle w:val="ListParagraph"/>
        <w:numPr>
          <w:ilvl w:val="0"/>
          <w:numId w:val="4"/>
        </w:numPr>
        <w:jc w:val="both"/>
        <w:rPr>
          <w:rFonts w:asciiTheme="minorHAnsi" w:hAnsiTheme="minorHAnsi" w:cs="Tahoma"/>
          <w:b/>
          <w:sz w:val="22"/>
          <w:szCs w:val="22"/>
        </w:rPr>
      </w:pPr>
      <w:r>
        <w:rPr>
          <w:rFonts w:asciiTheme="minorHAnsi" w:hAnsiTheme="minorHAnsi" w:cs="Tahoma"/>
          <w:b/>
          <w:sz w:val="22"/>
          <w:szCs w:val="22"/>
        </w:rPr>
        <w:t>Vrijeme,</w:t>
      </w:r>
      <w:r w:rsidR="00ED3C4F" w:rsidRPr="007F41F5">
        <w:rPr>
          <w:rFonts w:asciiTheme="minorHAnsi" w:hAnsiTheme="minorHAnsi" w:cs="Tahoma"/>
          <w:b/>
          <w:sz w:val="22"/>
          <w:szCs w:val="22"/>
        </w:rPr>
        <w:t xml:space="preserve"> način</w:t>
      </w:r>
      <w:r>
        <w:rPr>
          <w:rFonts w:asciiTheme="minorHAnsi" w:hAnsiTheme="minorHAnsi" w:cs="Tahoma"/>
          <w:b/>
          <w:sz w:val="22"/>
          <w:szCs w:val="22"/>
        </w:rPr>
        <w:t xml:space="preserve"> i mjesto</w:t>
      </w:r>
      <w:r w:rsidR="00ED3C4F" w:rsidRPr="007F41F5">
        <w:rPr>
          <w:rFonts w:asciiTheme="minorHAnsi" w:hAnsiTheme="minorHAnsi" w:cs="Tahoma"/>
          <w:b/>
          <w:sz w:val="22"/>
          <w:szCs w:val="22"/>
        </w:rPr>
        <w:t xml:space="preserve"> otvaranja ponuda</w:t>
      </w:r>
      <w:r>
        <w:rPr>
          <w:rFonts w:asciiTheme="minorHAnsi" w:hAnsiTheme="minorHAnsi" w:cs="Tahoma"/>
          <w:b/>
          <w:sz w:val="22"/>
          <w:szCs w:val="22"/>
        </w:rPr>
        <w:t xml:space="preserve"> </w:t>
      </w:r>
    </w:p>
    <w:p w:rsidR="007B4BA6" w:rsidRDefault="007B4BA6" w:rsidP="006E206C">
      <w:pPr>
        <w:ind w:left="720"/>
        <w:jc w:val="both"/>
        <w:rPr>
          <w:rFonts w:asciiTheme="minorHAnsi" w:hAnsiTheme="minorHAnsi" w:cs="Tahoma"/>
          <w:i/>
          <w:sz w:val="22"/>
          <w:szCs w:val="22"/>
        </w:rPr>
      </w:pPr>
      <w:r w:rsidRPr="007B4BA6">
        <w:rPr>
          <w:rFonts w:asciiTheme="minorHAnsi" w:hAnsiTheme="minorHAnsi" w:cs="Tahoma"/>
          <w:i/>
          <w:sz w:val="22"/>
          <w:szCs w:val="22"/>
        </w:rPr>
        <w:t>Ponuda se dostavlja putem pošte. Rok za dostavu je</w:t>
      </w:r>
      <w:r>
        <w:rPr>
          <w:rFonts w:asciiTheme="minorHAnsi" w:hAnsiTheme="minorHAnsi" w:cs="Tahoma"/>
          <w:i/>
          <w:sz w:val="22"/>
          <w:szCs w:val="22"/>
        </w:rPr>
        <w:t xml:space="preserve"> </w:t>
      </w:r>
      <w:r w:rsidR="0076739A">
        <w:rPr>
          <w:rFonts w:asciiTheme="minorHAnsi" w:hAnsiTheme="minorHAnsi" w:cs="Tahoma"/>
          <w:i/>
          <w:sz w:val="22"/>
          <w:szCs w:val="22"/>
        </w:rPr>
        <w:t>7</w:t>
      </w:r>
      <w:r w:rsidRPr="00A447D6">
        <w:rPr>
          <w:rFonts w:asciiTheme="minorHAnsi" w:hAnsiTheme="minorHAnsi" w:cs="Tahoma"/>
          <w:i/>
          <w:sz w:val="22"/>
          <w:szCs w:val="22"/>
        </w:rPr>
        <w:t xml:space="preserve">. </w:t>
      </w:r>
      <w:r w:rsidR="0076739A">
        <w:rPr>
          <w:rFonts w:asciiTheme="minorHAnsi" w:hAnsiTheme="minorHAnsi" w:cs="Tahoma"/>
          <w:i/>
          <w:sz w:val="22"/>
          <w:szCs w:val="22"/>
        </w:rPr>
        <w:t>svibanj</w:t>
      </w:r>
      <w:r w:rsidRPr="00A447D6">
        <w:rPr>
          <w:rFonts w:asciiTheme="minorHAnsi" w:hAnsiTheme="minorHAnsi" w:cs="Tahoma"/>
          <w:i/>
          <w:sz w:val="22"/>
          <w:szCs w:val="22"/>
        </w:rPr>
        <w:t xml:space="preserve"> </w:t>
      </w:r>
      <w:r>
        <w:rPr>
          <w:rFonts w:asciiTheme="minorHAnsi" w:hAnsiTheme="minorHAnsi" w:cs="Tahoma"/>
          <w:i/>
          <w:sz w:val="22"/>
          <w:szCs w:val="22"/>
        </w:rPr>
        <w:t>2018</w:t>
      </w:r>
      <w:r w:rsidRPr="007B4BA6">
        <w:rPr>
          <w:rFonts w:asciiTheme="minorHAnsi" w:hAnsiTheme="minorHAnsi" w:cs="Tahoma"/>
          <w:i/>
          <w:sz w:val="22"/>
          <w:szCs w:val="22"/>
        </w:rPr>
        <w:t xml:space="preserve">. godine do 12:00 sati, mjesto dostave ponuda je Hrvatska turistička zajednica – Glavni ured, </w:t>
      </w:r>
      <w:proofErr w:type="spellStart"/>
      <w:r w:rsidRPr="007B4BA6">
        <w:rPr>
          <w:rFonts w:asciiTheme="minorHAnsi" w:hAnsiTheme="minorHAnsi" w:cs="Tahoma"/>
          <w:i/>
          <w:sz w:val="22"/>
          <w:szCs w:val="22"/>
        </w:rPr>
        <w:t>Iblerov</w:t>
      </w:r>
      <w:proofErr w:type="spellEnd"/>
      <w:r w:rsidRPr="007B4BA6">
        <w:rPr>
          <w:rFonts w:asciiTheme="minorHAnsi" w:hAnsiTheme="minorHAnsi" w:cs="Tahoma"/>
          <w:i/>
          <w:sz w:val="22"/>
          <w:szCs w:val="22"/>
        </w:rPr>
        <w:t xml:space="preserve"> trg 10/IV, Zagreb.</w:t>
      </w:r>
    </w:p>
    <w:p w:rsidR="006E206C" w:rsidRPr="006E206C" w:rsidRDefault="006E206C" w:rsidP="006E206C">
      <w:pPr>
        <w:ind w:left="720"/>
        <w:jc w:val="both"/>
        <w:rPr>
          <w:rFonts w:asciiTheme="minorHAnsi" w:hAnsiTheme="minorHAnsi" w:cs="Tahoma"/>
          <w:i/>
          <w:sz w:val="22"/>
          <w:szCs w:val="22"/>
        </w:rPr>
      </w:pPr>
    </w:p>
    <w:p w:rsidR="00ED3C4F" w:rsidRDefault="00ED3C4F" w:rsidP="00FA433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Kriteriji za ocjenu </w:t>
      </w:r>
      <w:r w:rsidR="00FC4A1D">
        <w:rPr>
          <w:rFonts w:asciiTheme="minorHAnsi" w:hAnsiTheme="minorHAnsi" w:cs="Tahoma"/>
          <w:b/>
          <w:sz w:val="22"/>
          <w:szCs w:val="22"/>
        </w:rPr>
        <w:t xml:space="preserve">prihvatljivosti </w:t>
      </w:r>
      <w:r w:rsidRPr="007F41F5">
        <w:rPr>
          <w:rFonts w:asciiTheme="minorHAnsi" w:hAnsiTheme="minorHAnsi" w:cs="Tahoma"/>
          <w:b/>
          <w:sz w:val="22"/>
          <w:szCs w:val="22"/>
        </w:rPr>
        <w:t>ponuda</w:t>
      </w:r>
    </w:p>
    <w:p w:rsidR="00FC4A1D" w:rsidRDefault="007B4BA6" w:rsidP="006E206C">
      <w:pPr>
        <w:pStyle w:val="ListParagraph"/>
        <w:jc w:val="both"/>
        <w:rPr>
          <w:rFonts w:asciiTheme="minorHAnsi" w:hAnsiTheme="minorHAnsi" w:cs="Tahoma"/>
          <w:i/>
          <w:sz w:val="22"/>
          <w:szCs w:val="22"/>
        </w:rPr>
      </w:pPr>
      <w:r w:rsidRPr="007B4BA6">
        <w:rPr>
          <w:rFonts w:asciiTheme="minorHAnsi" w:hAnsiTheme="minorHAnsi" w:cs="Tahoma"/>
          <w:i/>
          <w:sz w:val="22"/>
          <w:szCs w:val="22"/>
        </w:rPr>
        <w:t>Uzorak koji izgledom i kvalitetom odgovara kriteriji</w:t>
      </w:r>
      <w:r>
        <w:rPr>
          <w:rFonts w:asciiTheme="minorHAnsi" w:hAnsiTheme="minorHAnsi" w:cs="Tahoma"/>
          <w:i/>
          <w:sz w:val="22"/>
          <w:szCs w:val="22"/>
        </w:rPr>
        <w:t xml:space="preserve">ma HTZ-a, </w:t>
      </w:r>
      <w:r w:rsidR="0006560A">
        <w:rPr>
          <w:rFonts w:asciiTheme="minorHAnsi" w:hAnsiTheme="minorHAnsi" w:cs="Tahoma"/>
          <w:i/>
          <w:sz w:val="22"/>
          <w:szCs w:val="22"/>
        </w:rPr>
        <w:t>te ekonomski najprihvatljivija ponuda</w:t>
      </w:r>
      <w:r>
        <w:rPr>
          <w:rFonts w:asciiTheme="minorHAnsi" w:hAnsiTheme="minorHAnsi" w:cs="Tahoma"/>
          <w:i/>
          <w:sz w:val="22"/>
          <w:szCs w:val="22"/>
        </w:rPr>
        <w:t>.</w:t>
      </w:r>
    </w:p>
    <w:p w:rsidR="007B4BA6" w:rsidRDefault="007B4BA6" w:rsidP="006E206C">
      <w:pPr>
        <w:pStyle w:val="ListParagraph"/>
        <w:jc w:val="both"/>
        <w:rPr>
          <w:rFonts w:asciiTheme="minorHAnsi" w:hAnsiTheme="minorHAnsi" w:cs="Tahoma"/>
          <w:i/>
          <w:sz w:val="22"/>
          <w:szCs w:val="22"/>
        </w:rPr>
      </w:pPr>
    </w:p>
    <w:p w:rsidR="00FC4A1D" w:rsidRDefault="00FC4A1D" w:rsidP="00FC4A1D">
      <w:pPr>
        <w:pStyle w:val="ListParagraph"/>
        <w:numPr>
          <w:ilvl w:val="0"/>
          <w:numId w:val="4"/>
        </w:numPr>
        <w:jc w:val="both"/>
        <w:rPr>
          <w:rFonts w:asciiTheme="minorHAnsi" w:hAnsiTheme="minorHAnsi" w:cs="Tahoma"/>
          <w:b/>
          <w:sz w:val="22"/>
          <w:szCs w:val="22"/>
        </w:rPr>
      </w:pPr>
      <w:r w:rsidRPr="00FC4A1D">
        <w:rPr>
          <w:rFonts w:asciiTheme="minorHAnsi" w:hAnsiTheme="minorHAnsi" w:cs="Tahoma"/>
          <w:b/>
          <w:sz w:val="22"/>
          <w:szCs w:val="22"/>
        </w:rPr>
        <w:t>Podaci o postupku pregovaranja</w:t>
      </w:r>
    </w:p>
    <w:p w:rsidR="00CE0261" w:rsidRPr="00CE0261" w:rsidRDefault="00CE0261" w:rsidP="00CE0261">
      <w:pPr>
        <w:pStyle w:val="ListParagraph"/>
        <w:jc w:val="both"/>
        <w:rPr>
          <w:rFonts w:asciiTheme="minorHAnsi" w:hAnsiTheme="minorHAnsi" w:cs="Tahoma"/>
          <w:i/>
          <w:sz w:val="22"/>
          <w:szCs w:val="22"/>
        </w:rPr>
      </w:pPr>
      <w:r w:rsidRPr="00CE0261">
        <w:rPr>
          <w:rFonts w:asciiTheme="minorHAnsi" w:hAnsiTheme="minorHAnsi" w:cs="Tahoma"/>
          <w:i/>
          <w:sz w:val="22"/>
          <w:szCs w:val="22"/>
        </w:rPr>
        <w:t xml:space="preserve">Na temelju </w:t>
      </w:r>
      <w:r>
        <w:rPr>
          <w:rFonts w:asciiTheme="minorHAnsi" w:hAnsiTheme="minorHAnsi" w:cs="Tahoma"/>
          <w:i/>
          <w:sz w:val="22"/>
          <w:szCs w:val="22"/>
        </w:rPr>
        <w:t>uzorka</w:t>
      </w:r>
      <w:r w:rsidRPr="00CE0261">
        <w:rPr>
          <w:rFonts w:asciiTheme="minorHAnsi" w:hAnsiTheme="minorHAnsi" w:cs="Tahoma"/>
          <w:i/>
          <w:sz w:val="22"/>
          <w:szCs w:val="22"/>
        </w:rPr>
        <w:t xml:space="preserve"> i ekonomski najpovoljnije ponude (u obzir će se uzeti brzina/rok izrade)</w:t>
      </w:r>
    </w:p>
    <w:p w:rsidR="00CE0261" w:rsidRPr="00CE0261" w:rsidRDefault="00CE0261" w:rsidP="00CE0261">
      <w:pPr>
        <w:pStyle w:val="ListParagraph"/>
        <w:jc w:val="both"/>
        <w:rPr>
          <w:rFonts w:asciiTheme="minorHAnsi" w:hAnsiTheme="minorHAnsi" w:cs="Tahoma"/>
          <w:i/>
          <w:sz w:val="22"/>
          <w:szCs w:val="22"/>
        </w:rPr>
      </w:pPr>
      <w:r w:rsidRPr="00CE0261">
        <w:rPr>
          <w:rFonts w:asciiTheme="minorHAnsi" w:hAnsiTheme="minorHAnsi" w:cs="Tahoma"/>
          <w:i/>
          <w:sz w:val="22"/>
          <w:szCs w:val="22"/>
        </w:rPr>
        <w:t>Naručitelj će odlučiti o ponuditeljima koje će se u postupku izravnog pregovaranja pozvati da dostave konačne ponude za sve dijelove ponude odnosno usluge ili za samo određeni dio.</w:t>
      </w:r>
    </w:p>
    <w:p w:rsidR="00CE0261" w:rsidRPr="00CE0261" w:rsidRDefault="00CE0261" w:rsidP="00CE0261">
      <w:pPr>
        <w:pStyle w:val="ListParagraph"/>
        <w:jc w:val="both"/>
        <w:rPr>
          <w:rFonts w:asciiTheme="minorHAnsi" w:hAnsiTheme="minorHAnsi" w:cs="Tahoma"/>
          <w:i/>
          <w:sz w:val="22"/>
          <w:szCs w:val="22"/>
        </w:rPr>
      </w:pPr>
    </w:p>
    <w:p w:rsidR="00FC4A1D" w:rsidRPr="00FC4A1D" w:rsidRDefault="00CE0261" w:rsidP="00CE0261">
      <w:pPr>
        <w:pStyle w:val="ListParagraph"/>
        <w:jc w:val="both"/>
        <w:rPr>
          <w:rFonts w:asciiTheme="minorHAnsi" w:hAnsiTheme="minorHAnsi" w:cs="Tahoma"/>
          <w:b/>
          <w:sz w:val="22"/>
          <w:szCs w:val="22"/>
        </w:rPr>
      </w:pPr>
      <w:r w:rsidRPr="00CE0261">
        <w:rPr>
          <w:rFonts w:asciiTheme="minorHAnsi" w:hAnsiTheme="minorHAnsi" w:cs="Tahoma"/>
          <w:i/>
          <w:sz w:val="22"/>
          <w:szCs w:val="22"/>
        </w:rPr>
        <w:t>Naručitelj zadržava bezuvjetno pravo da u postupku izravnog pregovaranja promijeni opseg usluge ili količinu, te da ne prihvati dio ponude ili da sa pojedinim ponuditeljem pregovara samo o jednom dijelu ponude odnosno usluge.</w:t>
      </w:r>
    </w:p>
    <w:p w:rsidR="006E206C" w:rsidRPr="00FC4A1D" w:rsidRDefault="006E206C" w:rsidP="006E206C">
      <w:pPr>
        <w:pStyle w:val="ListParagraph"/>
        <w:jc w:val="both"/>
        <w:rPr>
          <w:rFonts w:asciiTheme="minorHAnsi" w:hAnsiTheme="minorHAnsi" w:cs="Tahoma"/>
          <w:b/>
          <w:sz w:val="22"/>
          <w:szCs w:val="22"/>
        </w:rPr>
      </w:pPr>
      <w:r w:rsidRPr="00FC4A1D">
        <w:rPr>
          <w:rFonts w:asciiTheme="minorHAnsi" w:hAnsiTheme="minorHAnsi" w:cs="Tahoma"/>
          <w:b/>
          <w:sz w:val="22"/>
          <w:szCs w:val="22"/>
        </w:rPr>
        <w:t xml:space="preserve"> </w:t>
      </w:r>
    </w:p>
    <w:p w:rsidR="00ED3C4F" w:rsidRDefault="00ED3C4F" w:rsidP="00FA4332">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rsidR="00457861" w:rsidRDefault="00CE0261" w:rsidP="00457861">
      <w:pPr>
        <w:pStyle w:val="ListParagraph"/>
        <w:jc w:val="both"/>
        <w:rPr>
          <w:rFonts w:asciiTheme="minorHAnsi" w:hAnsiTheme="minorHAnsi" w:cs="Tahoma"/>
          <w:i/>
          <w:sz w:val="22"/>
          <w:szCs w:val="22"/>
        </w:rPr>
      </w:pPr>
      <w:r w:rsidRPr="00CE0261">
        <w:rPr>
          <w:rFonts w:asciiTheme="minorHAnsi" w:hAnsiTheme="minorHAnsi" w:cs="Tahoma"/>
          <w:i/>
          <w:sz w:val="22"/>
          <w:szCs w:val="22"/>
        </w:rPr>
        <w:t>Email porukom, pri čemu se neizabranim ponuditeljima ne pruža informacija o tome koji je ponuditelj izabran.</w:t>
      </w:r>
    </w:p>
    <w:p w:rsidR="001D42A3" w:rsidRDefault="001D42A3" w:rsidP="007F41F5">
      <w:pPr>
        <w:jc w:val="both"/>
        <w:rPr>
          <w:rFonts w:asciiTheme="minorHAnsi" w:hAnsiTheme="minorHAnsi" w:cs="Tahoma"/>
          <w:b/>
          <w:i/>
          <w:sz w:val="22"/>
          <w:szCs w:val="22"/>
        </w:rPr>
      </w:pPr>
    </w:p>
    <w:p w:rsidR="006447D4" w:rsidRDefault="006447D4" w:rsidP="007F41F5">
      <w:pPr>
        <w:jc w:val="both"/>
        <w:rPr>
          <w:rFonts w:asciiTheme="minorHAnsi" w:hAnsiTheme="minorHAnsi" w:cs="Tahoma"/>
          <w:b/>
          <w:i/>
          <w:sz w:val="22"/>
          <w:szCs w:val="22"/>
        </w:rPr>
      </w:pPr>
    </w:p>
    <w:p w:rsidR="007F41F5" w:rsidRPr="007F41F5" w:rsidRDefault="007F41F5" w:rsidP="007F41F5">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rsidR="00EF1090" w:rsidRDefault="007F41F5" w:rsidP="007F41F5">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057CB8" w:rsidRDefault="007F41F5" w:rsidP="007F41F5">
      <w:pPr>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837698" w:rsidRDefault="00837698"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Prilog 1.</w:t>
      </w: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IZJAVA O NEKAŽNJAVANJU</w:t>
      </w: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(NN 110/97, 27/98, 50/00, 129/00, 51/01, 111/03, 190/03, 105/04, 84/05, 71/06, 110/07, 152/08, 57/11, 77/11 i 143/12), odnosno za odgovarajuća kaznena djela prema propisima zemlje sjedišta gospodarskog subjekta ili države iz koje dokazi osoba ovlaštena za zastupanje gospodarskog subjekta.</w:t>
      </w: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Ovu izjavu dajem osobno, za sebe kao osoba ovlaštena po zakonu za zastupanje gospodarskog subjekta _________________________________ (tvrtka) sa sjedištem u ______________________ i za gospodarski subjekt.</w:t>
      </w: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U ___</w:t>
      </w:r>
      <w:r w:rsidR="00FB498A">
        <w:rPr>
          <w:rFonts w:asciiTheme="minorHAnsi" w:hAnsiTheme="minorHAnsi" w:cs="Tahoma"/>
          <w:sz w:val="22"/>
          <w:szCs w:val="22"/>
        </w:rPr>
        <w:t>_____________, _____._____. 2018</w:t>
      </w:r>
      <w:r w:rsidRPr="00CE0261">
        <w:rPr>
          <w:rFonts w:asciiTheme="minorHAnsi" w:hAnsiTheme="minorHAnsi" w:cs="Tahoma"/>
          <w:sz w:val="22"/>
          <w:szCs w:val="22"/>
        </w:rPr>
        <w:t>. godine.</w:t>
      </w: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ab/>
        <w:t>(mjesto)</w:t>
      </w:r>
      <w:r w:rsidRPr="00CE0261">
        <w:rPr>
          <w:rFonts w:asciiTheme="minorHAnsi" w:hAnsiTheme="minorHAnsi" w:cs="Tahoma"/>
          <w:sz w:val="22"/>
          <w:szCs w:val="22"/>
        </w:rPr>
        <w:tab/>
        <w:t xml:space="preserve">        (datum)</w:t>
      </w: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 xml:space="preserve">   M.P. (mjesto pečata)</w:t>
      </w: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ab/>
      </w:r>
      <w:r w:rsidRPr="00CE0261">
        <w:rPr>
          <w:rFonts w:asciiTheme="minorHAnsi" w:hAnsiTheme="minorHAnsi" w:cs="Tahoma"/>
          <w:sz w:val="22"/>
          <w:szCs w:val="22"/>
        </w:rPr>
        <w:tab/>
      </w:r>
      <w:r w:rsidRPr="00CE0261">
        <w:rPr>
          <w:rFonts w:asciiTheme="minorHAnsi" w:hAnsiTheme="minorHAnsi" w:cs="Tahoma"/>
          <w:sz w:val="22"/>
          <w:szCs w:val="22"/>
        </w:rPr>
        <w:tab/>
      </w:r>
      <w:r w:rsidRPr="00CE0261">
        <w:rPr>
          <w:rFonts w:asciiTheme="minorHAnsi" w:hAnsiTheme="minorHAnsi" w:cs="Tahoma"/>
          <w:sz w:val="22"/>
          <w:szCs w:val="22"/>
        </w:rPr>
        <w:tab/>
      </w:r>
      <w:r w:rsidRPr="00CE0261">
        <w:rPr>
          <w:rFonts w:asciiTheme="minorHAnsi" w:hAnsiTheme="minorHAnsi" w:cs="Tahoma"/>
          <w:sz w:val="22"/>
          <w:szCs w:val="22"/>
        </w:rPr>
        <w:tab/>
        <w:t>__________________________________________</w:t>
      </w: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ab/>
        <w:t>(potpis osobe ovlaštene po zakonu za zastupanje gospodarskog subjekta)</w:t>
      </w: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CE0261" w:rsidRDefault="00CE0261"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6447D4" w:rsidRDefault="006447D4"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b/>
          <w:sz w:val="22"/>
          <w:szCs w:val="22"/>
          <w:u w:val="single"/>
        </w:rPr>
      </w:pPr>
      <w:r w:rsidRPr="00CE0261">
        <w:rPr>
          <w:rFonts w:asciiTheme="minorHAnsi" w:hAnsiTheme="minorHAnsi" w:cs="Tahoma"/>
          <w:b/>
          <w:sz w:val="22"/>
          <w:szCs w:val="22"/>
          <w:u w:val="single"/>
        </w:rPr>
        <w:t>Prilog 2.</w:t>
      </w:r>
    </w:p>
    <w:p w:rsidR="00CE0261" w:rsidRPr="00CE0261" w:rsidRDefault="00CE0261" w:rsidP="00CE0261">
      <w:pPr>
        <w:jc w:val="both"/>
        <w:rPr>
          <w:rFonts w:asciiTheme="minorHAnsi" w:hAnsiTheme="minorHAnsi" w:cs="Tahoma"/>
          <w:b/>
          <w:bCs/>
          <w:iCs/>
          <w:sz w:val="22"/>
          <w:szCs w:val="22"/>
          <w:u w:val="single"/>
        </w:rPr>
      </w:pPr>
      <w:r w:rsidRPr="00CE0261">
        <w:rPr>
          <w:rFonts w:asciiTheme="minorHAnsi" w:hAnsiTheme="minorHAnsi" w:cs="Tahoma"/>
          <w:b/>
          <w:bCs/>
          <w:iCs/>
          <w:sz w:val="22"/>
          <w:szCs w:val="22"/>
          <w:u w:val="single"/>
        </w:rPr>
        <w:t xml:space="preserve">OBRAZAC  PONUDE ZA </w:t>
      </w:r>
    </w:p>
    <w:p w:rsidR="00CE0261" w:rsidRPr="00CE0261" w:rsidRDefault="00CE0261" w:rsidP="00CE0261">
      <w:pPr>
        <w:jc w:val="both"/>
        <w:rPr>
          <w:rFonts w:asciiTheme="minorHAnsi" w:hAnsiTheme="minorHAnsi" w:cs="Tahoma"/>
          <w:b/>
          <w:bCs/>
          <w:iCs/>
          <w:sz w:val="22"/>
          <w:szCs w:val="22"/>
          <w:u w:val="single"/>
        </w:rPr>
      </w:pPr>
      <w:r w:rsidRPr="00CE0261">
        <w:rPr>
          <w:rFonts w:asciiTheme="minorHAnsi" w:hAnsiTheme="minorHAnsi" w:cs="Tahoma"/>
          <w:b/>
          <w:bCs/>
          <w:iCs/>
          <w:sz w:val="22"/>
          <w:szCs w:val="22"/>
          <w:u w:val="single"/>
        </w:rPr>
        <w:t xml:space="preserve">NABAVU </w:t>
      </w:r>
      <w:r>
        <w:rPr>
          <w:rFonts w:asciiTheme="minorHAnsi" w:hAnsiTheme="minorHAnsi" w:cs="Tahoma"/>
          <w:b/>
          <w:bCs/>
          <w:iCs/>
          <w:sz w:val="22"/>
          <w:szCs w:val="22"/>
          <w:u w:val="single"/>
        </w:rPr>
        <w:t>KONGRESNIH TORBI</w:t>
      </w:r>
    </w:p>
    <w:p w:rsidR="00CE0261" w:rsidRPr="00CE0261" w:rsidRDefault="00CE0261" w:rsidP="00CE0261">
      <w:pPr>
        <w:jc w:val="both"/>
        <w:rPr>
          <w:rFonts w:asciiTheme="minorHAnsi" w:hAnsiTheme="minorHAnsi" w:cs="Tahoma"/>
          <w:i/>
          <w:iCs/>
          <w:sz w:val="22"/>
          <w:szCs w:val="22"/>
        </w:rPr>
      </w:pPr>
    </w:p>
    <w:tbl>
      <w:tblPr>
        <w:tblStyle w:val="TableGrid"/>
        <w:tblW w:w="0" w:type="auto"/>
        <w:tblLook w:val="01E0" w:firstRow="1" w:lastRow="1" w:firstColumn="1" w:lastColumn="1" w:noHBand="0" w:noVBand="0"/>
      </w:tblPr>
      <w:tblGrid>
        <w:gridCol w:w="4428"/>
        <w:gridCol w:w="4428"/>
      </w:tblGrid>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p>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Naziv i adresa ponuditelja</w:t>
            </w:r>
          </w:p>
          <w:p w:rsidR="00CE0261" w:rsidRPr="00CE0261" w:rsidRDefault="00CE0261" w:rsidP="00CE0261">
            <w:pPr>
              <w:jc w:val="both"/>
              <w:rPr>
                <w:rFonts w:asciiTheme="minorHAnsi" w:hAnsiTheme="minorHAnsi" w:cs="Tahoma"/>
                <w:b/>
                <w:bCs/>
                <w:i/>
                <w:iCs/>
                <w:sz w:val="22"/>
                <w:szCs w:val="22"/>
              </w:rPr>
            </w:pPr>
          </w:p>
        </w:tc>
        <w:tc>
          <w:tcPr>
            <w:tcW w:w="4428" w:type="dxa"/>
          </w:tcPr>
          <w:p w:rsidR="00CE0261" w:rsidRPr="00CE0261" w:rsidRDefault="00CE0261" w:rsidP="00CE0261">
            <w:pPr>
              <w:jc w:val="both"/>
              <w:rPr>
                <w:rFonts w:asciiTheme="minorHAnsi" w:hAnsiTheme="minorHAnsi" w:cs="Tahoma"/>
                <w:i/>
                <w:iCs/>
                <w:sz w:val="22"/>
                <w:szCs w:val="22"/>
              </w:rPr>
            </w:pPr>
          </w:p>
          <w:p w:rsidR="00CE0261" w:rsidRPr="00CE0261" w:rsidRDefault="00CE0261" w:rsidP="00CE0261">
            <w:pPr>
              <w:jc w:val="both"/>
              <w:rPr>
                <w:rFonts w:asciiTheme="minorHAnsi" w:hAnsiTheme="minorHAnsi" w:cs="Tahoma"/>
                <w:i/>
                <w:iCs/>
                <w:sz w:val="22"/>
                <w:szCs w:val="22"/>
              </w:rPr>
            </w:pPr>
          </w:p>
          <w:p w:rsidR="00CE0261" w:rsidRPr="00CE0261" w:rsidRDefault="00CE0261" w:rsidP="00CE0261">
            <w:pPr>
              <w:jc w:val="both"/>
              <w:rPr>
                <w:rFonts w:asciiTheme="minorHAnsi" w:hAnsiTheme="minorHAnsi" w:cs="Tahoma"/>
                <w:i/>
                <w:iCs/>
                <w:sz w:val="22"/>
                <w:szCs w:val="22"/>
              </w:rPr>
            </w:pPr>
          </w:p>
          <w:p w:rsidR="00CE0261" w:rsidRPr="00CE0261" w:rsidRDefault="00CE0261" w:rsidP="00CE0261">
            <w:pPr>
              <w:jc w:val="both"/>
              <w:rPr>
                <w:rFonts w:asciiTheme="minorHAnsi" w:hAnsiTheme="minorHAnsi" w:cs="Tahoma"/>
                <w:i/>
                <w:iCs/>
                <w:sz w:val="22"/>
                <w:szCs w:val="22"/>
              </w:rPr>
            </w:pPr>
          </w:p>
        </w:tc>
      </w:tr>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OIB</w:t>
            </w:r>
          </w:p>
        </w:tc>
        <w:tc>
          <w:tcPr>
            <w:tcW w:w="4428" w:type="dxa"/>
          </w:tcPr>
          <w:p w:rsidR="00CE0261" w:rsidRPr="00CE0261" w:rsidRDefault="00CE0261" w:rsidP="00CE0261">
            <w:pPr>
              <w:jc w:val="both"/>
              <w:rPr>
                <w:rFonts w:asciiTheme="minorHAnsi" w:hAnsiTheme="minorHAnsi" w:cs="Tahoma"/>
                <w:i/>
                <w:iCs/>
                <w:sz w:val="22"/>
                <w:szCs w:val="22"/>
              </w:rPr>
            </w:pPr>
          </w:p>
        </w:tc>
      </w:tr>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Tel./faks:</w:t>
            </w:r>
          </w:p>
        </w:tc>
        <w:tc>
          <w:tcPr>
            <w:tcW w:w="4428" w:type="dxa"/>
          </w:tcPr>
          <w:p w:rsidR="00CE0261" w:rsidRPr="00CE0261" w:rsidRDefault="00CE0261" w:rsidP="00CE0261">
            <w:pPr>
              <w:jc w:val="both"/>
              <w:rPr>
                <w:rFonts w:asciiTheme="minorHAnsi" w:hAnsiTheme="minorHAnsi" w:cs="Tahoma"/>
                <w:i/>
                <w:iCs/>
                <w:sz w:val="22"/>
                <w:szCs w:val="22"/>
              </w:rPr>
            </w:pPr>
          </w:p>
          <w:p w:rsidR="00CE0261" w:rsidRPr="00CE0261" w:rsidRDefault="00CE0261" w:rsidP="00CE0261">
            <w:pPr>
              <w:jc w:val="both"/>
              <w:rPr>
                <w:rFonts w:asciiTheme="minorHAnsi" w:hAnsiTheme="minorHAnsi" w:cs="Tahoma"/>
                <w:i/>
                <w:iCs/>
                <w:sz w:val="22"/>
                <w:szCs w:val="22"/>
              </w:rPr>
            </w:pPr>
          </w:p>
        </w:tc>
      </w:tr>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E-mail</w:t>
            </w:r>
          </w:p>
        </w:tc>
        <w:tc>
          <w:tcPr>
            <w:tcW w:w="4428" w:type="dxa"/>
          </w:tcPr>
          <w:p w:rsidR="00CE0261" w:rsidRPr="00CE0261" w:rsidRDefault="00CE0261" w:rsidP="00CE0261">
            <w:pPr>
              <w:jc w:val="both"/>
              <w:rPr>
                <w:rFonts w:asciiTheme="minorHAnsi" w:hAnsiTheme="minorHAnsi" w:cs="Tahoma"/>
                <w:i/>
                <w:iCs/>
                <w:sz w:val="22"/>
                <w:szCs w:val="22"/>
              </w:rPr>
            </w:pPr>
          </w:p>
        </w:tc>
      </w:tr>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Ime i prezime odgovorne osobe</w:t>
            </w:r>
          </w:p>
          <w:p w:rsidR="00CE0261" w:rsidRPr="00CE0261" w:rsidRDefault="00CE0261" w:rsidP="00CE0261">
            <w:pPr>
              <w:jc w:val="both"/>
              <w:rPr>
                <w:rFonts w:asciiTheme="minorHAnsi" w:hAnsiTheme="minorHAnsi" w:cs="Tahoma"/>
                <w:b/>
                <w:bCs/>
                <w:i/>
                <w:iCs/>
                <w:sz w:val="22"/>
                <w:szCs w:val="22"/>
              </w:rPr>
            </w:pPr>
          </w:p>
        </w:tc>
        <w:tc>
          <w:tcPr>
            <w:tcW w:w="4428" w:type="dxa"/>
          </w:tcPr>
          <w:p w:rsidR="00CE0261" w:rsidRPr="00CE0261" w:rsidRDefault="00CE0261" w:rsidP="00CE0261">
            <w:pPr>
              <w:jc w:val="both"/>
              <w:rPr>
                <w:rFonts w:asciiTheme="minorHAnsi" w:hAnsiTheme="minorHAnsi" w:cs="Tahoma"/>
                <w:i/>
                <w:iCs/>
                <w:sz w:val="22"/>
                <w:szCs w:val="22"/>
              </w:rPr>
            </w:pPr>
          </w:p>
        </w:tc>
      </w:tr>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 xml:space="preserve">Osoba za kontakt </w:t>
            </w:r>
          </w:p>
          <w:p w:rsidR="00CE0261" w:rsidRPr="00CE0261" w:rsidRDefault="00CE0261" w:rsidP="00CE0261">
            <w:pPr>
              <w:jc w:val="both"/>
              <w:rPr>
                <w:rFonts w:asciiTheme="minorHAnsi" w:hAnsiTheme="minorHAnsi" w:cs="Tahoma"/>
                <w:b/>
                <w:bCs/>
                <w:i/>
                <w:iCs/>
                <w:sz w:val="22"/>
                <w:szCs w:val="22"/>
              </w:rPr>
            </w:pPr>
          </w:p>
        </w:tc>
        <w:tc>
          <w:tcPr>
            <w:tcW w:w="4428" w:type="dxa"/>
          </w:tcPr>
          <w:p w:rsidR="00CE0261" w:rsidRPr="00CE0261" w:rsidRDefault="00CE0261" w:rsidP="00CE0261">
            <w:pPr>
              <w:jc w:val="both"/>
              <w:rPr>
                <w:rFonts w:asciiTheme="minorHAnsi" w:hAnsiTheme="minorHAnsi" w:cs="Tahoma"/>
                <w:i/>
                <w:iCs/>
                <w:sz w:val="22"/>
                <w:szCs w:val="22"/>
              </w:rPr>
            </w:pPr>
          </w:p>
        </w:tc>
      </w:tr>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Rok valjanosti ponude</w:t>
            </w:r>
          </w:p>
        </w:tc>
        <w:tc>
          <w:tcPr>
            <w:tcW w:w="4428" w:type="dxa"/>
          </w:tcPr>
          <w:p w:rsidR="00CE0261" w:rsidRPr="00CE0261" w:rsidRDefault="00CE0261" w:rsidP="00CE0261">
            <w:pPr>
              <w:jc w:val="both"/>
              <w:rPr>
                <w:rFonts w:asciiTheme="minorHAnsi" w:hAnsiTheme="minorHAnsi" w:cs="Tahoma"/>
                <w:i/>
                <w:iCs/>
                <w:sz w:val="22"/>
                <w:szCs w:val="22"/>
              </w:rPr>
            </w:pPr>
            <w:r w:rsidRPr="00CE0261">
              <w:rPr>
                <w:rFonts w:asciiTheme="minorHAnsi" w:hAnsiTheme="minorHAnsi" w:cs="Tahoma"/>
                <w:i/>
                <w:iCs/>
                <w:sz w:val="22"/>
                <w:szCs w:val="22"/>
              </w:rPr>
              <w:t>60 dana</w:t>
            </w:r>
          </w:p>
        </w:tc>
      </w:tr>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Način plaćanja</w:t>
            </w:r>
          </w:p>
        </w:tc>
        <w:tc>
          <w:tcPr>
            <w:tcW w:w="4428" w:type="dxa"/>
          </w:tcPr>
          <w:p w:rsidR="00CE0261" w:rsidRPr="00CE0261" w:rsidRDefault="00CE0261" w:rsidP="00CE0261">
            <w:pPr>
              <w:jc w:val="both"/>
              <w:rPr>
                <w:rFonts w:asciiTheme="minorHAnsi" w:hAnsiTheme="minorHAnsi" w:cs="Tahoma"/>
                <w:i/>
                <w:iCs/>
                <w:sz w:val="22"/>
                <w:szCs w:val="22"/>
              </w:rPr>
            </w:pPr>
          </w:p>
        </w:tc>
      </w:tr>
      <w:tr w:rsidR="00CE0261" w:rsidRPr="00CE0261" w:rsidTr="00BA1009">
        <w:tc>
          <w:tcPr>
            <w:tcW w:w="4428" w:type="dxa"/>
          </w:tcPr>
          <w:p w:rsidR="00CE0261" w:rsidRPr="00CE0261" w:rsidRDefault="00CE0261" w:rsidP="00CE0261">
            <w:pPr>
              <w:jc w:val="both"/>
              <w:rPr>
                <w:rFonts w:asciiTheme="minorHAnsi" w:hAnsiTheme="minorHAnsi" w:cs="Tahoma"/>
                <w:bCs/>
                <w:i/>
                <w:iCs/>
                <w:sz w:val="22"/>
                <w:szCs w:val="22"/>
              </w:rPr>
            </w:pPr>
            <w:r w:rsidRPr="00CE0261">
              <w:rPr>
                <w:rFonts w:asciiTheme="minorHAnsi" w:hAnsiTheme="minorHAnsi" w:cs="Tahoma"/>
                <w:bCs/>
                <w:i/>
                <w:iCs/>
                <w:sz w:val="22"/>
                <w:szCs w:val="22"/>
              </w:rPr>
              <w:t xml:space="preserve">Jedinična cijena po komadu bez PDV-a </w:t>
            </w:r>
          </w:p>
        </w:tc>
        <w:tc>
          <w:tcPr>
            <w:tcW w:w="4428" w:type="dxa"/>
          </w:tcPr>
          <w:p w:rsidR="00CE0261" w:rsidRPr="00CE0261" w:rsidRDefault="00CE0261" w:rsidP="00CE0261">
            <w:pPr>
              <w:jc w:val="both"/>
              <w:rPr>
                <w:rFonts w:asciiTheme="minorHAnsi" w:hAnsiTheme="minorHAnsi" w:cs="Tahoma"/>
                <w:i/>
                <w:iCs/>
                <w:sz w:val="22"/>
                <w:szCs w:val="22"/>
              </w:rPr>
            </w:pPr>
          </w:p>
          <w:p w:rsidR="00CE0261" w:rsidRPr="00CE0261" w:rsidRDefault="00CE0261" w:rsidP="00CE0261">
            <w:pPr>
              <w:jc w:val="both"/>
              <w:rPr>
                <w:rFonts w:asciiTheme="minorHAnsi" w:hAnsiTheme="minorHAnsi" w:cs="Tahoma"/>
                <w:i/>
                <w:iCs/>
                <w:sz w:val="22"/>
                <w:szCs w:val="22"/>
              </w:rPr>
            </w:pPr>
          </w:p>
        </w:tc>
      </w:tr>
      <w:tr w:rsidR="00CE0261" w:rsidRPr="00CE0261" w:rsidTr="00BA1009">
        <w:tc>
          <w:tcPr>
            <w:tcW w:w="4428" w:type="dxa"/>
          </w:tcPr>
          <w:p w:rsidR="00CE0261" w:rsidRPr="00CE0261" w:rsidRDefault="00CE0261" w:rsidP="00CE0261">
            <w:pPr>
              <w:jc w:val="both"/>
              <w:rPr>
                <w:rFonts w:asciiTheme="minorHAnsi" w:hAnsiTheme="minorHAnsi" w:cs="Tahoma"/>
                <w:bCs/>
                <w:i/>
                <w:iCs/>
                <w:sz w:val="22"/>
                <w:szCs w:val="22"/>
              </w:rPr>
            </w:pPr>
            <w:r w:rsidRPr="00CE0261">
              <w:rPr>
                <w:rFonts w:asciiTheme="minorHAnsi" w:hAnsiTheme="minorHAnsi" w:cs="Tahoma"/>
                <w:bCs/>
                <w:i/>
                <w:iCs/>
                <w:sz w:val="22"/>
                <w:szCs w:val="22"/>
              </w:rPr>
              <w:t>Ukupna količina</w:t>
            </w:r>
          </w:p>
        </w:tc>
        <w:tc>
          <w:tcPr>
            <w:tcW w:w="4428" w:type="dxa"/>
          </w:tcPr>
          <w:p w:rsidR="00CE0261" w:rsidRPr="00CE0261" w:rsidRDefault="00CE0261" w:rsidP="00CE0261">
            <w:pPr>
              <w:jc w:val="both"/>
              <w:rPr>
                <w:rFonts w:asciiTheme="minorHAnsi" w:hAnsiTheme="minorHAnsi" w:cs="Tahoma"/>
                <w:i/>
                <w:iCs/>
                <w:sz w:val="22"/>
                <w:szCs w:val="22"/>
              </w:rPr>
            </w:pPr>
            <w:r>
              <w:rPr>
                <w:rFonts w:asciiTheme="minorHAnsi" w:hAnsiTheme="minorHAnsi" w:cs="Tahoma"/>
                <w:i/>
                <w:iCs/>
                <w:sz w:val="22"/>
                <w:szCs w:val="22"/>
              </w:rPr>
              <w:t>1</w:t>
            </w:r>
            <w:r w:rsidRPr="00CE0261">
              <w:rPr>
                <w:rFonts w:asciiTheme="minorHAnsi" w:hAnsiTheme="minorHAnsi" w:cs="Tahoma"/>
                <w:i/>
                <w:iCs/>
                <w:sz w:val="22"/>
                <w:szCs w:val="22"/>
              </w:rPr>
              <w:t>.</w:t>
            </w:r>
            <w:r>
              <w:rPr>
                <w:rFonts w:asciiTheme="minorHAnsi" w:hAnsiTheme="minorHAnsi" w:cs="Tahoma"/>
                <w:i/>
                <w:iCs/>
                <w:sz w:val="22"/>
                <w:szCs w:val="22"/>
              </w:rPr>
              <w:t>7</w:t>
            </w:r>
            <w:r w:rsidRPr="00CE0261">
              <w:rPr>
                <w:rFonts w:asciiTheme="minorHAnsi" w:hAnsiTheme="minorHAnsi" w:cs="Tahoma"/>
                <w:i/>
                <w:iCs/>
                <w:sz w:val="22"/>
                <w:szCs w:val="22"/>
              </w:rPr>
              <w:t>00 kom</w:t>
            </w:r>
          </w:p>
        </w:tc>
      </w:tr>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Cijena ponude (bez PDV-a) iskazana brojkama</w:t>
            </w:r>
          </w:p>
        </w:tc>
        <w:tc>
          <w:tcPr>
            <w:tcW w:w="4428" w:type="dxa"/>
          </w:tcPr>
          <w:p w:rsidR="00CE0261" w:rsidRPr="00CE0261" w:rsidRDefault="00CE0261" w:rsidP="00CE0261">
            <w:pPr>
              <w:jc w:val="both"/>
              <w:rPr>
                <w:rFonts w:asciiTheme="minorHAnsi" w:hAnsiTheme="minorHAnsi" w:cs="Tahoma"/>
                <w:i/>
                <w:iCs/>
                <w:sz w:val="22"/>
                <w:szCs w:val="22"/>
              </w:rPr>
            </w:pPr>
          </w:p>
          <w:p w:rsidR="00CE0261" w:rsidRPr="00CE0261" w:rsidRDefault="00CE0261" w:rsidP="00CE0261">
            <w:pPr>
              <w:jc w:val="both"/>
              <w:rPr>
                <w:rFonts w:asciiTheme="minorHAnsi" w:hAnsiTheme="minorHAnsi" w:cs="Tahoma"/>
                <w:i/>
                <w:iCs/>
                <w:sz w:val="22"/>
                <w:szCs w:val="22"/>
                <w:lang w:val="pl-PL"/>
              </w:rPr>
            </w:pPr>
          </w:p>
        </w:tc>
      </w:tr>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Cijena ponude (bez PDV-a) iskazana slovima</w:t>
            </w:r>
          </w:p>
        </w:tc>
        <w:tc>
          <w:tcPr>
            <w:tcW w:w="4428" w:type="dxa"/>
          </w:tcPr>
          <w:p w:rsidR="00CE0261" w:rsidRPr="00CE0261" w:rsidRDefault="00CE0261" w:rsidP="00CE0261">
            <w:pPr>
              <w:jc w:val="both"/>
              <w:rPr>
                <w:rFonts w:asciiTheme="minorHAnsi" w:hAnsiTheme="minorHAnsi" w:cs="Tahoma"/>
                <w:i/>
                <w:iCs/>
                <w:sz w:val="22"/>
                <w:szCs w:val="22"/>
                <w:lang w:val="pl-PL"/>
              </w:rPr>
            </w:pPr>
          </w:p>
        </w:tc>
      </w:tr>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Iznos PDV-a (25%) iskazan brojkama</w:t>
            </w:r>
          </w:p>
        </w:tc>
        <w:tc>
          <w:tcPr>
            <w:tcW w:w="4428" w:type="dxa"/>
          </w:tcPr>
          <w:p w:rsidR="00CE0261" w:rsidRPr="00CE0261" w:rsidRDefault="00CE0261" w:rsidP="00CE0261">
            <w:pPr>
              <w:jc w:val="both"/>
              <w:rPr>
                <w:rFonts w:asciiTheme="minorHAnsi" w:hAnsiTheme="minorHAnsi" w:cs="Tahoma"/>
                <w:i/>
                <w:iCs/>
                <w:sz w:val="22"/>
                <w:szCs w:val="22"/>
                <w:lang w:val="pl-PL"/>
              </w:rPr>
            </w:pPr>
          </w:p>
        </w:tc>
      </w:tr>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Ukupna cijena ponude (s PDV-om) iskazana brojkama</w:t>
            </w:r>
          </w:p>
        </w:tc>
        <w:tc>
          <w:tcPr>
            <w:tcW w:w="4428" w:type="dxa"/>
          </w:tcPr>
          <w:p w:rsidR="00CE0261" w:rsidRPr="00CE0261" w:rsidRDefault="00CE0261" w:rsidP="00CE0261">
            <w:pPr>
              <w:jc w:val="both"/>
              <w:rPr>
                <w:rFonts w:asciiTheme="minorHAnsi" w:hAnsiTheme="minorHAnsi" w:cs="Tahoma"/>
                <w:i/>
                <w:iCs/>
                <w:sz w:val="22"/>
                <w:szCs w:val="22"/>
                <w:lang w:val="pl-PL"/>
              </w:rPr>
            </w:pPr>
          </w:p>
        </w:tc>
      </w:tr>
      <w:tr w:rsidR="00CE0261" w:rsidRPr="00CE0261" w:rsidTr="00BA1009">
        <w:tc>
          <w:tcPr>
            <w:tcW w:w="4428" w:type="dxa"/>
          </w:tcPr>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Ukupna cijena ponude (s PDV-om) iskazana slovima</w:t>
            </w:r>
          </w:p>
          <w:p w:rsidR="00CE0261" w:rsidRPr="00CE0261" w:rsidRDefault="00CE0261" w:rsidP="00CE0261">
            <w:pPr>
              <w:jc w:val="both"/>
              <w:rPr>
                <w:rFonts w:asciiTheme="minorHAnsi" w:hAnsiTheme="minorHAnsi" w:cs="Tahoma"/>
                <w:b/>
                <w:bCs/>
                <w:i/>
                <w:iCs/>
                <w:sz w:val="22"/>
                <w:szCs w:val="22"/>
              </w:rPr>
            </w:pPr>
          </w:p>
        </w:tc>
        <w:tc>
          <w:tcPr>
            <w:tcW w:w="4428" w:type="dxa"/>
          </w:tcPr>
          <w:p w:rsidR="00CE0261" w:rsidRPr="00CE0261" w:rsidRDefault="00CE0261" w:rsidP="00CE0261">
            <w:pPr>
              <w:jc w:val="both"/>
              <w:rPr>
                <w:rFonts w:asciiTheme="minorHAnsi" w:hAnsiTheme="minorHAnsi" w:cs="Tahoma"/>
                <w:i/>
                <w:iCs/>
                <w:sz w:val="22"/>
                <w:szCs w:val="22"/>
                <w:lang w:val="pl-PL"/>
              </w:rPr>
            </w:pPr>
          </w:p>
        </w:tc>
      </w:tr>
    </w:tbl>
    <w:p w:rsidR="00CE0261" w:rsidRPr="00CE0261" w:rsidRDefault="00CE0261" w:rsidP="00CE0261">
      <w:pPr>
        <w:jc w:val="both"/>
        <w:rPr>
          <w:rFonts w:asciiTheme="minorHAnsi" w:hAnsiTheme="minorHAnsi" w:cs="Tahoma"/>
          <w:b/>
          <w:bCs/>
          <w:iCs/>
          <w:sz w:val="22"/>
          <w:szCs w:val="22"/>
          <w:lang w:val="pl-PL"/>
        </w:rPr>
      </w:pPr>
    </w:p>
    <w:p w:rsidR="00FB498A" w:rsidRDefault="00CE0261" w:rsidP="00CE0261">
      <w:pPr>
        <w:jc w:val="both"/>
        <w:rPr>
          <w:rFonts w:asciiTheme="minorHAnsi" w:hAnsiTheme="minorHAnsi" w:cs="Tahoma"/>
          <w:b/>
          <w:bCs/>
          <w:iCs/>
          <w:sz w:val="22"/>
          <w:szCs w:val="22"/>
          <w:lang w:val="pl-PL"/>
        </w:rPr>
      </w:pPr>
      <w:r w:rsidRPr="00CE0261">
        <w:rPr>
          <w:rFonts w:asciiTheme="minorHAnsi" w:hAnsiTheme="minorHAnsi" w:cs="Tahoma"/>
          <w:b/>
          <w:bCs/>
          <w:iCs/>
          <w:sz w:val="22"/>
          <w:szCs w:val="22"/>
          <w:lang w:val="pl-PL"/>
        </w:rPr>
        <w:t xml:space="preserve">Preuzimamo obvezu, po stupanju ugovora na snagu, izvršiti sve ugovorne obveze kvalitetno i </w:t>
      </w:r>
    </w:p>
    <w:p w:rsidR="00CE0261" w:rsidRPr="00CE0261" w:rsidRDefault="00CE0261" w:rsidP="00CE0261">
      <w:pPr>
        <w:jc w:val="both"/>
        <w:rPr>
          <w:rFonts w:asciiTheme="minorHAnsi" w:hAnsiTheme="minorHAnsi" w:cs="Tahoma"/>
          <w:b/>
          <w:bCs/>
          <w:iCs/>
          <w:sz w:val="22"/>
          <w:szCs w:val="22"/>
          <w:lang w:val="pl-PL"/>
        </w:rPr>
      </w:pPr>
      <w:r w:rsidRPr="00CE0261">
        <w:rPr>
          <w:rFonts w:asciiTheme="minorHAnsi" w:hAnsiTheme="minorHAnsi" w:cs="Tahoma"/>
          <w:b/>
          <w:bCs/>
          <w:iCs/>
          <w:sz w:val="22"/>
          <w:szCs w:val="22"/>
          <w:lang w:val="pl-PL"/>
        </w:rPr>
        <w:t>u roku koji je naznačio Naručitelj.</w:t>
      </w:r>
    </w:p>
    <w:p w:rsidR="00CE0261" w:rsidRPr="00CE0261" w:rsidRDefault="00CE0261" w:rsidP="00CE0261">
      <w:pPr>
        <w:jc w:val="both"/>
        <w:rPr>
          <w:rFonts w:asciiTheme="minorHAnsi" w:hAnsiTheme="minorHAnsi" w:cs="Tahoma"/>
          <w:b/>
          <w:bCs/>
          <w:iCs/>
          <w:sz w:val="22"/>
          <w:szCs w:val="22"/>
          <w:lang w:val="pl-PL"/>
        </w:rPr>
      </w:pPr>
    </w:p>
    <w:p w:rsidR="00CE0261" w:rsidRPr="00CE0261" w:rsidRDefault="00CE0261" w:rsidP="00CE0261">
      <w:pPr>
        <w:jc w:val="both"/>
        <w:rPr>
          <w:rFonts w:asciiTheme="minorHAnsi" w:hAnsiTheme="minorHAnsi" w:cs="Tahoma"/>
          <w:b/>
          <w:bCs/>
          <w:iCs/>
          <w:sz w:val="22"/>
          <w:szCs w:val="22"/>
          <w:lang w:val="pl-PL"/>
        </w:rPr>
      </w:pPr>
    </w:p>
    <w:p w:rsidR="00CE0261" w:rsidRPr="00CE0261" w:rsidRDefault="00CE0261" w:rsidP="00CE0261">
      <w:pPr>
        <w:jc w:val="both"/>
        <w:rPr>
          <w:rFonts w:asciiTheme="minorHAnsi" w:hAnsiTheme="minorHAnsi" w:cs="Tahoma"/>
          <w:b/>
          <w:bCs/>
          <w:i/>
          <w:iCs/>
          <w:sz w:val="22"/>
          <w:szCs w:val="22"/>
          <w:lang w:val="pl-PL"/>
        </w:rPr>
      </w:pPr>
      <w:r w:rsidRPr="00CE0261">
        <w:rPr>
          <w:rFonts w:asciiTheme="minorHAnsi" w:hAnsiTheme="minorHAnsi" w:cs="Tahoma"/>
          <w:b/>
          <w:bCs/>
          <w:i/>
          <w:iCs/>
          <w:sz w:val="22"/>
          <w:szCs w:val="22"/>
          <w:lang w:val="pl-PL"/>
        </w:rPr>
        <w:t>U _____________ , ____ . ____ . 201</w:t>
      </w:r>
      <w:r>
        <w:rPr>
          <w:rFonts w:asciiTheme="minorHAnsi" w:hAnsiTheme="minorHAnsi" w:cs="Tahoma"/>
          <w:b/>
          <w:bCs/>
          <w:i/>
          <w:iCs/>
          <w:sz w:val="22"/>
          <w:szCs w:val="22"/>
          <w:lang w:val="pl-PL"/>
        </w:rPr>
        <w:t>8</w:t>
      </w:r>
      <w:r w:rsidRPr="00CE0261">
        <w:rPr>
          <w:rFonts w:asciiTheme="minorHAnsi" w:hAnsiTheme="minorHAnsi" w:cs="Tahoma"/>
          <w:b/>
          <w:bCs/>
          <w:i/>
          <w:iCs/>
          <w:sz w:val="22"/>
          <w:szCs w:val="22"/>
          <w:lang w:val="pl-PL"/>
        </w:rPr>
        <w:t>. godine</w:t>
      </w:r>
      <w:r w:rsidRPr="00CE0261">
        <w:rPr>
          <w:rFonts w:asciiTheme="minorHAnsi" w:hAnsiTheme="minorHAnsi" w:cs="Tahoma"/>
          <w:b/>
          <w:bCs/>
          <w:i/>
          <w:iCs/>
          <w:sz w:val="22"/>
          <w:szCs w:val="22"/>
          <w:lang w:val="pl-PL"/>
        </w:rPr>
        <w:tab/>
      </w:r>
    </w:p>
    <w:p w:rsidR="00CE0261" w:rsidRPr="00CE0261" w:rsidRDefault="00CE0261" w:rsidP="00CE0261">
      <w:pPr>
        <w:jc w:val="both"/>
        <w:rPr>
          <w:rFonts w:asciiTheme="minorHAnsi" w:hAnsiTheme="minorHAnsi" w:cs="Tahoma"/>
          <w:b/>
          <w:bCs/>
          <w:i/>
          <w:iCs/>
          <w:sz w:val="22"/>
          <w:szCs w:val="22"/>
          <w:lang w:val="pl-PL"/>
        </w:rPr>
      </w:pPr>
      <w:r w:rsidRPr="00CE0261">
        <w:rPr>
          <w:rFonts w:asciiTheme="minorHAnsi" w:hAnsiTheme="minorHAnsi" w:cs="Tahoma"/>
          <w:b/>
          <w:bCs/>
          <w:i/>
          <w:iCs/>
          <w:sz w:val="22"/>
          <w:szCs w:val="22"/>
          <w:lang w:val="pl-PL"/>
        </w:rPr>
        <w:tab/>
      </w:r>
      <w:r w:rsidRPr="00CE0261">
        <w:rPr>
          <w:rFonts w:asciiTheme="minorHAnsi" w:hAnsiTheme="minorHAnsi" w:cs="Tahoma"/>
          <w:b/>
          <w:bCs/>
          <w:i/>
          <w:iCs/>
          <w:sz w:val="22"/>
          <w:szCs w:val="22"/>
          <w:lang w:val="pl-PL"/>
        </w:rPr>
        <w:tab/>
      </w:r>
      <w:r w:rsidRPr="00CE0261">
        <w:rPr>
          <w:rFonts w:asciiTheme="minorHAnsi" w:hAnsiTheme="minorHAnsi" w:cs="Tahoma"/>
          <w:b/>
          <w:bCs/>
          <w:i/>
          <w:iCs/>
          <w:sz w:val="22"/>
          <w:szCs w:val="22"/>
          <w:lang w:val="pl-PL"/>
        </w:rPr>
        <w:tab/>
      </w:r>
      <w:r w:rsidRPr="00CE0261">
        <w:rPr>
          <w:rFonts w:asciiTheme="minorHAnsi" w:hAnsiTheme="minorHAnsi" w:cs="Tahoma"/>
          <w:b/>
          <w:bCs/>
          <w:i/>
          <w:iCs/>
          <w:sz w:val="22"/>
          <w:szCs w:val="22"/>
          <w:lang w:val="pl-PL"/>
        </w:rPr>
        <w:tab/>
      </w:r>
      <w:r w:rsidRPr="00CE0261">
        <w:rPr>
          <w:rFonts w:asciiTheme="minorHAnsi" w:hAnsiTheme="minorHAnsi" w:cs="Tahoma"/>
          <w:b/>
          <w:bCs/>
          <w:i/>
          <w:iCs/>
          <w:sz w:val="22"/>
          <w:szCs w:val="22"/>
          <w:lang w:val="pl-PL"/>
        </w:rPr>
        <w:tab/>
      </w:r>
      <w:r w:rsidRPr="00CE0261">
        <w:rPr>
          <w:rFonts w:asciiTheme="minorHAnsi" w:hAnsiTheme="minorHAnsi" w:cs="Tahoma"/>
          <w:b/>
          <w:bCs/>
          <w:i/>
          <w:iCs/>
          <w:sz w:val="22"/>
          <w:szCs w:val="22"/>
          <w:lang w:val="pl-PL"/>
        </w:rPr>
        <w:tab/>
      </w:r>
      <w:r w:rsidRPr="00CE0261">
        <w:rPr>
          <w:rFonts w:asciiTheme="minorHAnsi" w:hAnsiTheme="minorHAnsi" w:cs="Tahoma"/>
          <w:b/>
          <w:bCs/>
          <w:i/>
          <w:iCs/>
          <w:sz w:val="22"/>
          <w:szCs w:val="22"/>
          <w:lang w:val="pl-PL"/>
        </w:rPr>
        <w:tab/>
      </w:r>
      <w:r w:rsidRPr="00CE0261">
        <w:rPr>
          <w:rFonts w:asciiTheme="minorHAnsi" w:hAnsiTheme="minorHAnsi" w:cs="Tahoma"/>
          <w:b/>
          <w:bCs/>
          <w:i/>
          <w:iCs/>
          <w:sz w:val="22"/>
          <w:szCs w:val="22"/>
          <w:lang w:val="pl-PL"/>
        </w:rPr>
        <w:tab/>
      </w:r>
      <w:r w:rsidRPr="00CE0261">
        <w:rPr>
          <w:rFonts w:asciiTheme="minorHAnsi" w:hAnsiTheme="minorHAnsi" w:cs="Tahoma"/>
          <w:b/>
          <w:bCs/>
          <w:i/>
          <w:iCs/>
          <w:sz w:val="22"/>
          <w:szCs w:val="22"/>
          <w:lang w:val="pl-PL"/>
        </w:rPr>
        <w:tab/>
        <w:t>ZA PONUDITELJA</w:t>
      </w:r>
    </w:p>
    <w:p w:rsidR="00CE0261" w:rsidRPr="00CE0261" w:rsidRDefault="00CE0261" w:rsidP="00CE0261">
      <w:pPr>
        <w:jc w:val="both"/>
        <w:rPr>
          <w:rFonts w:asciiTheme="minorHAnsi" w:hAnsiTheme="minorHAnsi" w:cs="Tahoma"/>
          <w:b/>
          <w:bCs/>
          <w:i/>
          <w:iCs/>
          <w:sz w:val="22"/>
          <w:szCs w:val="22"/>
          <w:lang w:val="pl-PL"/>
        </w:rPr>
      </w:pPr>
      <w:r w:rsidRPr="00CE0261">
        <w:rPr>
          <w:rFonts w:asciiTheme="minorHAnsi" w:hAnsiTheme="minorHAnsi" w:cs="Tahoma"/>
          <w:b/>
          <w:bCs/>
          <w:i/>
          <w:iCs/>
          <w:sz w:val="22"/>
          <w:szCs w:val="22"/>
          <w:lang w:val="pl-PL"/>
        </w:rPr>
        <w:t xml:space="preserve">   _______________________</w:t>
      </w:r>
    </w:p>
    <w:p w:rsidR="00CE0261" w:rsidRPr="00CE0261" w:rsidRDefault="00CE0261" w:rsidP="00CE0261">
      <w:pPr>
        <w:jc w:val="both"/>
        <w:rPr>
          <w:rFonts w:asciiTheme="minorHAnsi" w:hAnsiTheme="minorHAnsi" w:cs="Tahoma"/>
          <w:b/>
          <w:bCs/>
          <w:i/>
          <w:iCs/>
          <w:sz w:val="22"/>
          <w:szCs w:val="22"/>
        </w:rPr>
      </w:pPr>
    </w:p>
    <w:p w:rsidR="00CE0261" w:rsidRPr="00CE0261" w:rsidRDefault="00CE0261" w:rsidP="00CE0261">
      <w:pPr>
        <w:jc w:val="both"/>
        <w:rPr>
          <w:rFonts w:asciiTheme="minorHAnsi" w:hAnsiTheme="minorHAnsi" w:cs="Tahoma"/>
          <w:b/>
          <w:bCs/>
          <w:i/>
          <w:iCs/>
          <w:sz w:val="22"/>
          <w:szCs w:val="22"/>
        </w:rPr>
      </w:pPr>
      <w:r w:rsidRPr="00CE0261">
        <w:rPr>
          <w:rFonts w:asciiTheme="minorHAnsi" w:hAnsiTheme="minorHAnsi" w:cs="Tahoma"/>
          <w:b/>
          <w:bCs/>
          <w:i/>
          <w:iCs/>
          <w:sz w:val="22"/>
          <w:szCs w:val="22"/>
        </w:rPr>
        <w:t>(pečat i potpis ovlaštene osobe)</w:t>
      </w:r>
    </w:p>
    <w:p w:rsidR="00CE0261" w:rsidRPr="00CE0261" w:rsidRDefault="00CE0261" w:rsidP="00CE0261">
      <w:pPr>
        <w:jc w:val="both"/>
        <w:rPr>
          <w:rFonts w:asciiTheme="minorHAnsi" w:hAnsiTheme="minorHAnsi" w:cs="Tahoma"/>
          <w:b/>
          <w:bCs/>
          <w:i/>
          <w:iCs/>
          <w:sz w:val="22"/>
          <w:szCs w:val="22"/>
          <w:lang w:val="pl-PL"/>
        </w:rPr>
      </w:pPr>
      <w:r w:rsidRPr="00CE0261">
        <w:rPr>
          <w:rFonts w:asciiTheme="minorHAnsi" w:hAnsiTheme="minorHAnsi" w:cs="Tahoma"/>
          <w:sz w:val="22"/>
          <w:szCs w:val="22"/>
        </w:rPr>
        <w:br w:type="page"/>
      </w: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lastRenderedPageBreak/>
        <w:t>Prilog 3.</w:t>
      </w: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IZJAVA O ISTINITOSTI PODATAKA</w:t>
      </w: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Pr</w:t>
      </w:r>
      <w:r>
        <w:rPr>
          <w:rFonts w:asciiTheme="minorHAnsi" w:hAnsiTheme="minorHAnsi" w:cs="Tahoma"/>
          <w:sz w:val="22"/>
          <w:szCs w:val="22"/>
        </w:rPr>
        <w:t>edmet nabave: Nabava kongresnih torbi</w:t>
      </w: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Evidencijski broj nabave:___________________</w:t>
      </w: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Naziv ponuditelja:__________________________________________________</w:t>
      </w: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Sjedište:__________________________________________________________</w:t>
      </w:r>
    </w:p>
    <w:p w:rsidR="00CE0261" w:rsidRPr="00CE0261" w:rsidRDefault="00CE0261" w:rsidP="00CE0261">
      <w:pPr>
        <w:jc w:val="both"/>
        <w:rPr>
          <w:rFonts w:asciiTheme="minorHAnsi" w:hAnsiTheme="minorHAnsi" w:cs="Tahoma"/>
          <w:sz w:val="22"/>
          <w:szCs w:val="22"/>
        </w:rPr>
      </w:pPr>
      <w:r>
        <w:rPr>
          <w:rFonts w:asciiTheme="minorHAnsi" w:hAnsiTheme="minorHAnsi" w:cs="Tahoma"/>
          <w:sz w:val="22"/>
          <w:szCs w:val="22"/>
        </w:rPr>
        <w:t>OIB:</w:t>
      </w:r>
      <w:r w:rsidRPr="00CE0261">
        <w:rPr>
          <w:rFonts w:asciiTheme="minorHAnsi" w:hAnsiTheme="minorHAnsi" w:cs="Tahoma"/>
          <w:sz w:val="22"/>
          <w:szCs w:val="22"/>
        </w:rPr>
        <w:t xml:space="preserve"> _____________________________________________________________</w:t>
      </w: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Izjavljujemo da su svi podaci koje smo dostavili u ponudi točni i suglasni smo da Naručitelj u postupku pregleda i ocjene ponude može provjeriti njihovu istinitost.</w:t>
      </w: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ab/>
      </w:r>
      <w:r w:rsidRPr="00CE0261">
        <w:rPr>
          <w:rFonts w:asciiTheme="minorHAnsi" w:hAnsiTheme="minorHAnsi" w:cs="Tahoma"/>
          <w:sz w:val="22"/>
          <w:szCs w:val="22"/>
        </w:rPr>
        <w:tab/>
      </w:r>
      <w:r w:rsidRPr="00CE0261">
        <w:rPr>
          <w:rFonts w:asciiTheme="minorHAnsi" w:hAnsiTheme="minorHAnsi" w:cs="Tahoma"/>
          <w:sz w:val="22"/>
          <w:szCs w:val="22"/>
        </w:rPr>
        <w:tab/>
      </w:r>
      <w:r w:rsidRPr="00CE0261">
        <w:rPr>
          <w:rFonts w:asciiTheme="minorHAnsi" w:hAnsiTheme="minorHAnsi" w:cs="Tahoma"/>
          <w:sz w:val="22"/>
          <w:szCs w:val="22"/>
        </w:rPr>
        <w:tab/>
      </w:r>
      <w:r w:rsidRPr="00CE0261">
        <w:rPr>
          <w:rFonts w:asciiTheme="minorHAnsi" w:hAnsiTheme="minorHAnsi" w:cs="Tahoma"/>
          <w:sz w:val="22"/>
          <w:szCs w:val="22"/>
        </w:rPr>
        <w:tab/>
      </w:r>
    </w:p>
    <w:p w:rsidR="00CE0261" w:rsidRPr="00CE0261" w:rsidRDefault="00CE0261" w:rsidP="00CE0261">
      <w:pPr>
        <w:jc w:val="both"/>
        <w:rPr>
          <w:rFonts w:asciiTheme="minorHAnsi" w:hAnsiTheme="minorHAnsi" w:cs="Tahoma"/>
          <w:sz w:val="22"/>
          <w:szCs w:val="22"/>
        </w:rPr>
      </w:pPr>
      <w:r w:rsidRPr="00CE0261">
        <w:rPr>
          <w:rFonts w:asciiTheme="minorHAnsi" w:hAnsiTheme="minorHAnsi" w:cs="Tahoma"/>
          <w:sz w:val="22"/>
          <w:szCs w:val="22"/>
        </w:rPr>
        <w:tab/>
      </w:r>
      <w:r w:rsidRPr="00CE0261">
        <w:rPr>
          <w:rFonts w:asciiTheme="minorHAnsi" w:hAnsiTheme="minorHAnsi" w:cs="Tahoma"/>
          <w:sz w:val="22"/>
          <w:szCs w:val="22"/>
        </w:rPr>
        <w:tab/>
      </w:r>
      <w:r w:rsidRPr="00CE0261">
        <w:rPr>
          <w:rFonts w:asciiTheme="minorHAnsi" w:hAnsiTheme="minorHAnsi" w:cs="Tahoma"/>
          <w:sz w:val="22"/>
          <w:szCs w:val="22"/>
        </w:rPr>
        <w:tab/>
      </w:r>
      <w:r w:rsidRPr="00CE0261">
        <w:rPr>
          <w:rFonts w:asciiTheme="minorHAnsi" w:hAnsiTheme="minorHAnsi" w:cs="Tahoma"/>
          <w:sz w:val="22"/>
          <w:szCs w:val="22"/>
        </w:rPr>
        <w:tab/>
      </w:r>
      <w:r w:rsidRPr="00CE0261">
        <w:rPr>
          <w:rFonts w:asciiTheme="minorHAnsi" w:hAnsiTheme="minorHAnsi" w:cs="Tahoma"/>
          <w:sz w:val="22"/>
          <w:szCs w:val="22"/>
        </w:rPr>
        <w:tab/>
      </w:r>
      <w:r w:rsidRPr="00CE0261">
        <w:rPr>
          <w:rFonts w:asciiTheme="minorHAnsi" w:hAnsiTheme="minorHAnsi" w:cs="Tahoma"/>
          <w:sz w:val="22"/>
          <w:szCs w:val="22"/>
        </w:rPr>
        <w:tab/>
      </w:r>
      <w:r w:rsidRPr="00CE0261">
        <w:rPr>
          <w:rFonts w:asciiTheme="minorHAnsi" w:hAnsiTheme="minorHAnsi" w:cs="Tahoma"/>
          <w:sz w:val="22"/>
          <w:szCs w:val="22"/>
        </w:rPr>
        <w:tab/>
      </w:r>
      <w:r w:rsidRPr="00CE0261">
        <w:rPr>
          <w:rFonts w:asciiTheme="minorHAnsi" w:hAnsiTheme="minorHAnsi" w:cs="Tahoma"/>
          <w:sz w:val="22"/>
          <w:szCs w:val="22"/>
        </w:rPr>
        <w:tab/>
        <w:t>Ovlaštena osoba ponuditelja:</w:t>
      </w: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r>
        <w:rPr>
          <w:rFonts w:asciiTheme="minorHAnsi" w:hAnsiTheme="minorHAnsi" w:cs="Tahoma"/>
          <w:sz w:val="22"/>
          <w:szCs w:val="22"/>
        </w:rPr>
        <w:lastRenderedPageBreak/>
        <w:t>Prilog</w:t>
      </w:r>
      <w:r w:rsidRPr="00364692">
        <w:rPr>
          <w:rFonts w:asciiTheme="minorHAnsi" w:hAnsiTheme="minorHAnsi" w:cs="Tahoma"/>
          <w:sz w:val="22"/>
          <w:szCs w:val="22"/>
        </w:rPr>
        <w:t xml:space="preserve"> </w:t>
      </w:r>
      <w:r>
        <w:rPr>
          <w:rFonts w:asciiTheme="minorHAnsi" w:hAnsiTheme="minorHAnsi" w:cs="Tahoma"/>
          <w:sz w:val="22"/>
          <w:szCs w:val="22"/>
        </w:rPr>
        <w:t>4.</w:t>
      </w:r>
      <w:r w:rsidRPr="00364692">
        <w:rPr>
          <w:rFonts w:asciiTheme="minorHAnsi" w:hAnsiTheme="minorHAnsi" w:cs="Tahoma"/>
          <w:sz w:val="22"/>
          <w:szCs w:val="22"/>
        </w:rPr>
        <w:t xml:space="preserve">  IZJAVA O PRIHVAĆANJU UVJETA NAVEDENIH U POZIVU ZA DOSTAVU PONUDE </w:t>
      </w: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r w:rsidRPr="00364692">
        <w:rPr>
          <w:rFonts w:asciiTheme="minorHAnsi" w:hAnsiTheme="minorHAnsi" w:cs="Tahoma"/>
          <w:sz w:val="22"/>
          <w:szCs w:val="22"/>
        </w:rPr>
        <w:t>Temeljem Poziva za dostavu ponude Glavnog ureda Hrvatske turističke zajednice, dajem sljedeću</w:t>
      </w: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r w:rsidRPr="00364692">
        <w:rPr>
          <w:rFonts w:asciiTheme="minorHAnsi" w:hAnsiTheme="minorHAnsi" w:cs="Tahoma"/>
          <w:sz w:val="22"/>
          <w:szCs w:val="22"/>
        </w:rPr>
        <w:t>IZJAVU</w:t>
      </w: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r w:rsidRPr="00364692">
        <w:rPr>
          <w:rFonts w:asciiTheme="minorHAnsi" w:hAnsiTheme="minorHAnsi" w:cs="Tahoma"/>
          <w:sz w:val="22"/>
          <w:szCs w:val="22"/>
        </w:rPr>
        <w:t>Ja, ________________________________________________________________________________</w:t>
      </w:r>
    </w:p>
    <w:p w:rsidR="00364692" w:rsidRPr="00364692" w:rsidRDefault="00364692" w:rsidP="00364692">
      <w:pPr>
        <w:jc w:val="both"/>
        <w:rPr>
          <w:rFonts w:asciiTheme="minorHAnsi" w:hAnsiTheme="minorHAnsi" w:cs="Tahoma"/>
          <w:sz w:val="22"/>
          <w:szCs w:val="22"/>
        </w:rPr>
      </w:pPr>
      <w:r w:rsidRPr="00364692">
        <w:rPr>
          <w:rFonts w:asciiTheme="minorHAnsi" w:hAnsiTheme="minorHAnsi" w:cs="Tahoma"/>
          <w:sz w:val="22"/>
          <w:szCs w:val="22"/>
        </w:rPr>
        <w:t>(ime i prezime)</w:t>
      </w: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r w:rsidRPr="00364692">
        <w:rPr>
          <w:rFonts w:asciiTheme="minorHAnsi" w:hAnsiTheme="minorHAnsi" w:cs="Tahoma"/>
          <w:sz w:val="22"/>
          <w:szCs w:val="22"/>
        </w:rPr>
        <w:t>iz _____________________________________________ izjavljujem da sam upoznat s uvjetima u pozivu za dostavu ponude i da prihvaćam iste i obvezujem se nabavu izvršiti u skladu s navedenim.</w:t>
      </w: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r w:rsidRPr="00364692">
        <w:rPr>
          <w:rFonts w:asciiTheme="minorHAnsi" w:hAnsiTheme="minorHAnsi" w:cs="Tahoma"/>
          <w:sz w:val="22"/>
          <w:szCs w:val="22"/>
        </w:rPr>
        <w:t>Ovu izjavu dajem osobno, kao osoba ovlaštena za zastupanje pravne osobe</w:t>
      </w: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r w:rsidRPr="00364692">
        <w:rPr>
          <w:rFonts w:asciiTheme="minorHAnsi" w:hAnsiTheme="minorHAnsi" w:cs="Tahoma"/>
          <w:sz w:val="22"/>
          <w:szCs w:val="22"/>
        </w:rPr>
        <w:t xml:space="preserve">__________________________________________________________________________________ </w:t>
      </w:r>
    </w:p>
    <w:p w:rsidR="00364692" w:rsidRPr="00364692" w:rsidRDefault="00364692" w:rsidP="00364692">
      <w:pPr>
        <w:jc w:val="both"/>
        <w:rPr>
          <w:rFonts w:asciiTheme="minorHAnsi" w:hAnsiTheme="minorHAnsi" w:cs="Tahoma"/>
          <w:sz w:val="22"/>
          <w:szCs w:val="22"/>
        </w:rPr>
      </w:pPr>
      <w:r w:rsidRPr="00364692">
        <w:rPr>
          <w:rFonts w:asciiTheme="minorHAnsi" w:hAnsiTheme="minorHAnsi" w:cs="Tahoma"/>
          <w:sz w:val="22"/>
          <w:szCs w:val="22"/>
        </w:rPr>
        <w:t>(tvrtka)</w:t>
      </w: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r w:rsidRPr="00364692">
        <w:rPr>
          <w:rFonts w:asciiTheme="minorHAnsi" w:hAnsiTheme="minorHAnsi" w:cs="Tahoma"/>
          <w:sz w:val="22"/>
          <w:szCs w:val="22"/>
        </w:rPr>
        <w:t>sa sjedištem u _______________________________________________________i za pravnu osobu.</w:t>
      </w: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r w:rsidRPr="00364692">
        <w:rPr>
          <w:rFonts w:asciiTheme="minorHAnsi" w:hAnsiTheme="minorHAnsi" w:cs="Tahoma"/>
          <w:sz w:val="22"/>
          <w:szCs w:val="22"/>
        </w:rPr>
        <w:t>U _________________________</w:t>
      </w:r>
      <w:r w:rsidR="001A40F6">
        <w:rPr>
          <w:rFonts w:asciiTheme="minorHAnsi" w:hAnsiTheme="minorHAnsi" w:cs="Tahoma"/>
          <w:sz w:val="22"/>
          <w:szCs w:val="22"/>
        </w:rPr>
        <w:t>___, dana _________________ 2018</w:t>
      </w:r>
      <w:r w:rsidRPr="00364692">
        <w:rPr>
          <w:rFonts w:asciiTheme="minorHAnsi" w:hAnsiTheme="minorHAnsi" w:cs="Tahoma"/>
          <w:sz w:val="22"/>
          <w:szCs w:val="22"/>
        </w:rPr>
        <w:t>. godine.</w:t>
      </w: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p>
    <w:p w:rsidR="00364692" w:rsidRPr="00364692" w:rsidRDefault="00364692" w:rsidP="00364692">
      <w:pPr>
        <w:jc w:val="both"/>
        <w:rPr>
          <w:rFonts w:asciiTheme="minorHAnsi" w:hAnsiTheme="minorHAnsi" w:cs="Tahoma"/>
          <w:sz w:val="22"/>
          <w:szCs w:val="22"/>
        </w:rPr>
      </w:pPr>
      <w:r w:rsidRPr="00364692">
        <w:rPr>
          <w:rFonts w:asciiTheme="minorHAnsi" w:hAnsiTheme="minorHAnsi" w:cs="Tahoma"/>
          <w:sz w:val="22"/>
          <w:szCs w:val="22"/>
        </w:rPr>
        <w:t>________________________________________________________________________________</w:t>
      </w:r>
    </w:p>
    <w:p w:rsidR="00CE0261" w:rsidRPr="007F41F5" w:rsidRDefault="00364692" w:rsidP="00364692">
      <w:pPr>
        <w:jc w:val="both"/>
        <w:rPr>
          <w:rFonts w:asciiTheme="minorHAnsi" w:hAnsiTheme="minorHAnsi" w:cs="Tahoma"/>
          <w:sz w:val="22"/>
          <w:szCs w:val="22"/>
        </w:rPr>
      </w:pPr>
      <w:r w:rsidRPr="00364692">
        <w:rPr>
          <w:rFonts w:asciiTheme="minorHAnsi" w:hAnsiTheme="minorHAnsi" w:cs="Tahoma"/>
          <w:sz w:val="22"/>
          <w:szCs w:val="22"/>
        </w:rPr>
        <w:t xml:space="preserve">POTPIS OVLAŠTENE OSOBE   </w:t>
      </w:r>
      <w:r w:rsidRPr="00364692">
        <w:rPr>
          <w:rFonts w:asciiTheme="minorHAnsi" w:hAnsiTheme="minorHAnsi" w:cs="Tahoma"/>
          <w:sz w:val="22"/>
          <w:szCs w:val="22"/>
        </w:rPr>
        <w:tab/>
      </w:r>
      <w:r w:rsidRPr="00364692">
        <w:rPr>
          <w:rFonts w:asciiTheme="minorHAnsi" w:hAnsiTheme="minorHAnsi" w:cs="Tahoma"/>
          <w:sz w:val="22"/>
          <w:szCs w:val="22"/>
        </w:rPr>
        <w:tab/>
      </w:r>
      <w:r w:rsidRPr="00364692">
        <w:rPr>
          <w:rFonts w:asciiTheme="minorHAnsi" w:hAnsiTheme="minorHAnsi" w:cs="Tahoma"/>
          <w:sz w:val="22"/>
          <w:szCs w:val="22"/>
        </w:rPr>
        <w:tab/>
      </w:r>
      <w:r w:rsidRPr="00364692">
        <w:rPr>
          <w:rFonts w:asciiTheme="minorHAnsi" w:hAnsiTheme="minorHAnsi" w:cs="Tahoma"/>
          <w:sz w:val="22"/>
          <w:szCs w:val="22"/>
        </w:rPr>
        <w:tab/>
      </w:r>
      <w:r w:rsidRPr="00364692">
        <w:rPr>
          <w:rFonts w:asciiTheme="minorHAnsi" w:hAnsiTheme="minorHAnsi" w:cs="Tahoma"/>
          <w:sz w:val="22"/>
          <w:szCs w:val="22"/>
        </w:rPr>
        <w:tab/>
      </w:r>
      <w:r w:rsidRPr="00364692">
        <w:rPr>
          <w:rFonts w:asciiTheme="minorHAnsi" w:hAnsiTheme="minorHAnsi" w:cs="Tahoma"/>
          <w:sz w:val="22"/>
          <w:szCs w:val="22"/>
        </w:rPr>
        <w:tab/>
      </w:r>
      <w:r w:rsidRPr="00364692">
        <w:rPr>
          <w:rFonts w:asciiTheme="minorHAnsi" w:hAnsiTheme="minorHAnsi" w:cs="Tahoma"/>
          <w:sz w:val="22"/>
          <w:szCs w:val="22"/>
        </w:rPr>
        <w:tab/>
        <w:t>M.P.</w:t>
      </w:r>
    </w:p>
    <w:sectPr w:rsidR="00CE0261" w:rsidRPr="007F4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40B0E"/>
    <w:multiLevelType w:val="hybridMultilevel"/>
    <w:tmpl w:val="B7304050"/>
    <w:lvl w:ilvl="0" w:tplc="E16EFDDA">
      <w:start w:val="3"/>
      <w:numFmt w:val="bullet"/>
      <w:lvlText w:val="-"/>
      <w:lvlJc w:val="left"/>
      <w:pPr>
        <w:ind w:left="1440" w:hanging="360"/>
      </w:pPr>
      <w:rPr>
        <w:rFonts w:ascii="Tahoma" w:eastAsia="Times New Roman" w:hAnsi="Tahoma" w:cs="Tahom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D9F3989"/>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63C"/>
    <w:rsid w:val="00023CCE"/>
    <w:rsid w:val="00057CB8"/>
    <w:rsid w:val="0006560A"/>
    <w:rsid w:val="000F13C5"/>
    <w:rsid w:val="000F7EB9"/>
    <w:rsid w:val="001A40F6"/>
    <w:rsid w:val="001C72C5"/>
    <w:rsid w:val="001D42A3"/>
    <w:rsid w:val="0025563C"/>
    <w:rsid w:val="00364692"/>
    <w:rsid w:val="003E10DE"/>
    <w:rsid w:val="004526C2"/>
    <w:rsid w:val="00457861"/>
    <w:rsid w:val="0047000D"/>
    <w:rsid w:val="00471284"/>
    <w:rsid w:val="00513B6E"/>
    <w:rsid w:val="00537A9A"/>
    <w:rsid w:val="00584CFA"/>
    <w:rsid w:val="005C2C1D"/>
    <w:rsid w:val="0063769E"/>
    <w:rsid w:val="006447D4"/>
    <w:rsid w:val="00663772"/>
    <w:rsid w:val="006B4198"/>
    <w:rsid w:val="006E206C"/>
    <w:rsid w:val="006E395B"/>
    <w:rsid w:val="007043FF"/>
    <w:rsid w:val="0076739A"/>
    <w:rsid w:val="007B4BA6"/>
    <w:rsid w:val="007B6550"/>
    <w:rsid w:val="007B7AF4"/>
    <w:rsid w:val="007F41F5"/>
    <w:rsid w:val="0080266D"/>
    <w:rsid w:val="00837698"/>
    <w:rsid w:val="00915D6A"/>
    <w:rsid w:val="009375F5"/>
    <w:rsid w:val="009508A7"/>
    <w:rsid w:val="00961F3B"/>
    <w:rsid w:val="00966BD0"/>
    <w:rsid w:val="00A447D6"/>
    <w:rsid w:val="00A52C52"/>
    <w:rsid w:val="00A6007A"/>
    <w:rsid w:val="00A95A2F"/>
    <w:rsid w:val="00B90775"/>
    <w:rsid w:val="00BA0F7A"/>
    <w:rsid w:val="00BC065B"/>
    <w:rsid w:val="00BD0389"/>
    <w:rsid w:val="00CD3C67"/>
    <w:rsid w:val="00CE0261"/>
    <w:rsid w:val="00D03129"/>
    <w:rsid w:val="00D1286D"/>
    <w:rsid w:val="00D80174"/>
    <w:rsid w:val="00D82B88"/>
    <w:rsid w:val="00DA4040"/>
    <w:rsid w:val="00DD0893"/>
    <w:rsid w:val="00DE31A1"/>
    <w:rsid w:val="00DF41B7"/>
    <w:rsid w:val="00E06B23"/>
    <w:rsid w:val="00ED3C4F"/>
    <w:rsid w:val="00EF1090"/>
    <w:rsid w:val="00FA4332"/>
    <w:rsid w:val="00FB498A"/>
    <w:rsid w:val="00FC4A1D"/>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AF7C"/>
  <w15:docId w15:val="{51EF94F2-69A2-478E-8D56-68BA17C3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rsid w:val="0063769E"/>
    <w:rPr>
      <w:color w:val="0000FF"/>
      <w:u w:val="single"/>
    </w:rPr>
  </w:style>
  <w:style w:type="table" w:styleId="TableGrid">
    <w:name w:val="Table Grid"/>
    <w:basedOn w:val="TableNormal"/>
    <w:uiPriority w:val="59"/>
    <w:semiHidden/>
    <w:unhideWhenUsed/>
    <w:rsid w:val="00CE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vro.kranjec@htz.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ija.zupancic@htz.h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8</Pages>
  <Words>1503</Words>
  <Characters>8570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Lucija Župančić</cp:lastModifiedBy>
  <cp:revision>40</cp:revision>
  <dcterms:created xsi:type="dcterms:W3CDTF">2015-06-11T11:35:00Z</dcterms:created>
  <dcterms:modified xsi:type="dcterms:W3CDTF">2018-04-23T14:20:00Z</dcterms:modified>
</cp:coreProperties>
</file>