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35" w:rsidRPr="00126818" w:rsidRDefault="00031B33" w:rsidP="00D543EA">
      <w:pPr>
        <w:jc w:val="center"/>
        <w:rPr>
          <w:b/>
        </w:rPr>
      </w:pPr>
      <w:r w:rsidRPr="00126818">
        <w:rPr>
          <w:b/>
        </w:rPr>
        <w:t>IZMJENE DOKUMENTACIJE ZA NADMETANJE</w:t>
      </w:r>
      <w:r w:rsidR="00EC104C">
        <w:rPr>
          <w:b/>
        </w:rPr>
        <w:t xml:space="preserve"> - </w:t>
      </w:r>
      <w:r w:rsidR="00EC104C" w:rsidRPr="00126818">
        <w:rPr>
          <w:b/>
        </w:rPr>
        <w:t>Nabava vrećica lavande</w:t>
      </w:r>
      <w:bookmarkStart w:id="0" w:name="_GoBack"/>
      <w:bookmarkEnd w:id="0"/>
    </w:p>
    <w:p w:rsidR="00C5701C" w:rsidRPr="00126818" w:rsidRDefault="00C5701C" w:rsidP="00C5701C">
      <w:r w:rsidRPr="00126818">
        <w:rPr>
          <w:b/>
        </w:rPr>
        <w:t>Evidencijski broj nabave: 072/14</w:t>
      </w:r>
      <w:r w:rsidRPr="00126818">
        <w:rPr>
          <w:b/>
        </w:rPr>
        <w:br/>
        <w:t>Predmet nabave: Nabava vrećica lavande</w:t>
      </w:r>
      <w:r w:rsidRPr="00126818">
        <w:rPr>
          <w:b/>
        </w:rPr>
        <w:br/>
        <w:t>Krajnji rok dostave ponuda: 25.08.2014. do 12:00 sati.</w:t>
      </w:r>
      <w:r w:rsidRPr="00126818">
        <w:rPr>
          <w:b/>
        </w:rPr>
        <w:br/>
      </w:r>
    </w:p>
    <w:p w:rsidR="00C5701C" w:rsidRPr="00126818" w:rsidRDefault="00C5701C" w:rsidP="00C5701C">
      <w:r w:rsidRPr="00126818">
        <w:t xml:space="preserve">U natječajnoj dokumentaciji u dokumentu </w:t>
      </w:r>
      <w:r w:rsidRPr="00126818">
        <w:rPr>
          <w:b/>
          <w:bCs/>
        </w:rPr>
        <w:t>Dokumentacija_za_nadmetanje_</w:t>
      </w:r>
      <w:r w:rsidRPr="00126818">
        <w:t xml:space="preserve"> </w:t>
      </w:r>
      <w:r w:rsidRPr="00126818">
        <w:rPr>
          <w:b/>
          <w:bCs/>
        </w:rPr>
        <w:t xml:space="preserve">za provedbu otvorenog postupka nabave vrećica </w:t>
      </w:r>
      <w:r>
        <w:rPr>
          <w:b/>
          <w:bCs/>
        </w:rPr>
        <w:t xml:space="preserve">lavande </w:t>
      </w:r>
      <w:r w:rsidRPr="00126818">
        <w:t xml:space="preserve">na str. 1. – u točci 2. </w:t>
      </w:r>
      <w:r w:rsidRPr="00126818">
        <w:rPr>
          <w:b/>
        </w:rPr>
        <w:t>osoba ili služba zadužena za komunikaciju s ponuditeljima:</w:t>
      </w:r>
      <w:r w:rsidRPr="00126818">
        <w:t xml:space="preserve"> Služba za izdavaštvo</w:t>
      </w:r>
    </w:p>
    <w:p w:rsidR="00C5701C" w:rsidRPr="00126818" w:rsidRDefault="00C5701C" w:rsidP="00C5701C">
      <w:r w:rsidRPr="00126818">
        <w:t>došlo do promjene te ista sada glasi:</w:t>
      </w:r>
    </w:p>
    <w:p w:rsidR="00C5701C" w:rsidRPr="00126818" w:rsidRDefault="00C5701C" w:rsidP="00C5701C">
      <w:r w:rsidRPr="00126818">
        <w:t xml:space="preserve">2. </w:t>
      </w:r>
      <w:r w:rsidRPr="00126818">
        <w:rPr>
          <w:b/>
        </w:rPr>
        <w:t>osoba ili služba zadužena za komunikaciju s ponuditeljima:</w:t>
      </w:r>
      <w:r w:rsidRPr="00126818">
        <w:t xml:space="preserve"> Služba za marketinšku infrastrukturu</w:t>
      </w:r>
    </w:p>
    <w:p w:rsidR="00C5701C" w:rsidRPr="00126818" w:rsidRDefault="00C5701C" w:rsidP="00C5701C">
      <w:pPr>
        <w:rPr>
          <w:b/>
          <w:u w:val="single"/>
        </w:rPr>
      </w:pPr>
      <w:r w:rsidRPr="00126818">
        <w:br/>
        <w:t xml:space="preserve">U natječajnoj dokumentaciji u dokumentu </w:t>
      </w:r>
      <w:r w:rsidRPr="00126818">
        <w:rPr>
          <w:b/>
          <w:bCs/>
        </w:rPr>
        <w:t>Dokumentacija_za_nadmetanje_</w:t>
      </w:r>
      <w:r w:rsidRPr="00126818">
        <w:t xml:space="preserve"> </w:t>
      </w:r>
      <w:r w:rsidRPr="00126818">
        <w:rPr>
          <w:b/>
          <w:bCs/>
        </w:rPr>
        <w:t>za provedbu otvorenog postupka nabave vrećica lavande</w:t>
      </w:r>
      <w:r w:rsidRPr="00126818">
        <w:t xml:space="preserve"> str. 1. – u točci 5. stoji </w:t>
      </w:r>
      <w:r w:rsidRPr="00126818">
        <w:rPr>
          <w:b/>
        </w:rPr>
        <w:t xml:space="preserve">vrsta, kvaliteta, opseg ili količina predmeta nabave: </w:t>
      </w:r>
      <w:r w:rsidRPr="00126818">
        <w:rPr>
          <w:b/>
          <w:u w:val="single"/>
        </w:rPr>
        <w:t>vrećice lavande</w:t>
      </w:r>
    </w:p>
    <w:p w:rsidR="00C5701C" w:rsidRPr="00126818" w:rsidRDefault="00C5701C" w:rsidP="00C5701C">
      <w:pPr>
        <w:spacing w:after="0"/>
      </w:pPr>
      <w:r w:rsidRPr="00126818">
        <w:t>- lavanda se puni u vrećice od prirodnog materijala, pamuk, veličina 85×125 mm</w:t>
      </w:r>
    </w:p>
    <w:p w:rsidR="00C5701C" w:rsidRPr="00126818" w:rsidRDefault="00C5701C" w:rsidP="00C5701C">
      <w:pPr>
        <w:spacing w:after="0"/>
      </w:pPr>
      <w:r w:rsidRPr="00126818">
        <w:t xml:space="preserve">- tisak prema dizajnu HTZ-a u jednoj jezičnoj mutaciji (engleski), obostrano. Dizajn u prilogu. </w:t>
      </w:r>
    </w:p>
    <w:p w:rsidR="00C5701C" w:rsidRPr="00126818" w:rsidRDefault="00C5701C" w:rsidP="00C5701C">
      <w:pPr>
        <w:spacing w:after="0"/>
      </w:pPr>
      <w:r w:rsidRPr="00126818">
        <w:t xml:space="preserve">- vrećica je šivana sa 3 strane, punjena cvijetom svježe lavande zasađene i uzgojene na području Hrvatske, sadnice sorte: </w:t>
      </w:r>
      <w:proofErr w:type="spellStart"/>
      <w:r w:rsidRPr="00126818">
        <w:t>Lavandula</w:t>
      </w:r>
      <w:proofErr w:type="spellEnd"/>
      <w:r w:rsidRPr="00126818">
        <w:t xml:space="preserve"> </w:t>
      </w:r>
      <w:proofErr w:type="spellStart"/>
      <w:r w:rsidRPr="00126818">
        <w:t>Hybrida</w:t>
      </w:r>
      <w:proofErr w:type="spellEnd"/>
      <w:r w:rsidRPr="00126818">
        <w:t xml:space="preserve"> </w:t>
      </w:r>
      <w:proofErr w:type="spellStart"/>
      <w:r w:rsidRPr="00126818">
        <w:t>Rev</w:t>
      </w:r>
      <w:proofErr w:type="spellEnd"/>
      <w:r w:rsidRPr="00126818">
        <w:t xml:space="preserve">. II, težine 15 </w:t>
      </w:r>
      <w:proofErr w:type="spellStart"/>
      <w:r w:rsidRPr="00126818">
        <w:t>gr</w:t>
      </w:r>
      <w:proofErr w:type="spellEnd"/>
      <w:r w:rsidRPr="00126818">
        <w:t xml:space="preserve">. Vrećica je zatvorena "likom", na kojoj visi </w:t>
      </w:r>
      <w:proofErr w:type="spellStart"/>
      <w:r w:rsidRPr="00126818">
        <w:t>privjesnica</w:t>
      </w:r>
      <w:proofErr w:type="spellEnd"/>
      <w:r w:rsidRPr="00126818">
        <w:t xml:space="preserve"> s opisom lavandinog cvijeta na 4 jezika veličine 40×</w:t>
      </w:r>
      <w:proofErr w:type="spellStart"/>
      <w:r w:rsidRPr="00126818">
        <w:t>40</w:t>
      </w:r>
      <w:proofErr w:type="spellEnd"/>
      <w:r w:rsidRPr="00126818">
        <w:t xml:space="preserve"> mm, 4 strane, tisak 2 boje</w:t>
      </w:r>
    </w:p>
    <w:p w:rsidR="00C5701C" w:rsidRPr="00126818" w:rsidRDefault="00C5701C" w:rsidP="00C5701C">
      <w:pPr>
        <w:spacing w:after="0"/>
      </w:pPr>
      <w:r w:rsidRPr="00126818">
        <w:t>- količina: 75.500 komada</w:t>
      </w:r>
    </w:p>
    <w:p w:rsidR="00C5701C" w:rsidRPr="00126818" w:rsidRDefault="00C5701C" w:rsidP="00C5701C">
      <w:pPr>
        <w:spacing w:after="0"/>
      </w:pPr>
      <w:r w:rsidRPr="00126818">
        <w:t>- lavandu treba pakirati u kartonske kutije veličine 150×</w:t>
      </w:r>
      <w:proofErr w:type="spellStart"/>
      <w:r w:rsidRPr="00126818">
        <w:t>150</w:t>
      </w:r>
      <w:proofErr w:type="spellEnd"/>
      <w:r w:rsidRPr="00126818">
        <w:t>×750 mm, valovita KPK ljepenka, po 100 vrećica. Na kutiji treba otisnuti tekst, 100 komada lavande u jednoj boji.</w:t>
      </w:r>
    </w:p>
    <w:p w:rsidR="00C5701C" w:rsidRPr="00126818" w:rsidRDefault="00C5701C" w:rsidP="00C5701C">
      <w:pPr>
        <w:spacing w:after="0"/>
      </w:pPr>
      <w:r w:rsidRPr="00126818">
        <w:t>- isporuka: 10.000 komada najkasnije do 1.10.2014.; 15.000 kom najkasnije do 1.11.2014., preostala količina sukcesivno tijekom jedne godine prema narudžbama Naručitelja</w:t>
      </w:r>
    </w:p>
    <w:p w:rsidR="00C5701C" w:rsidRPr="00126818" w:rsidRDefault="00C5701C" w:rsidP="00C5701C">
      <w:pPr>
        <w:spacing w:after="0"/>
      </w:pPr>
      <w:r w:rsidRPr="00126818">
        <w:t>- rok isporuke: 30 dana od narudžbe Naručitelja (izuzev isporuke od 10.000 komada do 1.10.2014. i 15.000 komada do 1.11.2014.). U slučaju prekoračenja roka isporuke za  svaki dan zakašnjenja isporuke Naručitelj će obračunati 3% ugovorenog iznosa na štetu Izvršitelja.</w:t>
      </w:r>
    </w:p>
    <w:p w:rsidR="00C5701C" w:rsidRPr="00126818" w:rsidRDefault="00C5701C" w:rsidP="00C5701C">
      <w:pPr>
        <w:spacing w:after="0"/>
      </w:pPr>
      <w:r w:rsidRPr="00126818">
        <w:t>*dobavljač je dužan uz proizvod dostaviti i deklaraciju o porijeklu robe radi izvoznih dozvola!</w:t>
      </w:r>
    </w:p>
    <w:p w:rsidR="00C5701C" w:rsidRPr="00126818" w:rsidRDefault="00C5701C" w:rsidP="00C5701C">
      <w:pPr>
        <w:spacing w:after="0"/>
      </w:pPr>
    </w:p>
    <w:p w:rsidR="00C5701C" w:rsidRPr="00126818" w:rsidRDefault="00C5701C" w:rsidP="00C5701C"/>
    <w:p w:rsidR="00C5701C" w:rsidRPr="00126818" w:rsidRDefault="00C5701C" w:rsidP="00C5701C">
      <w:r w:rsidRPr="00126818">
        <w:t xml:space="preserve">Ovdje je došlo do nadopune teksta koji sada glasi  u cijelosti: </w:t>
      </w:r>
    </w:p>
    <w:p w:rsidR="00C5701C" w:rsidRPr="00126818" w:rsidRDefault="00C5701C" w:rsidP="00C5701C">
      <w:pPr>
        <w:rPr>
          <w:b/>
          <w:i/>
          <w:u w:val="single"/>
        </w:rPr>
      </w:pPr>
      <w:r w:rsidRPr="00126818">
        <w:rPr>
          <w:i/>
        </w:rPr>
        <w:t xml:space="preserve">5. stoji </w:t>
      </w:r>
      <w:r w:rsidRPr="00126818">
        <w:rPr>
          <w:b/>
          <w:i/>
        </w:rPr>
        <w:t xml:space="preserve">vrsta, kvaliteta, opseg ili količina predmeta nabave: </w:t>
      </w:r>
      <w:r w:rsidRPr="00126818">
        <w:rPr>
          <w:b/>
          <w:i/>
          <w:u w:val="single"/>
        </w:rPr>
        <w:t>vrećice lavande</w:t>
      </w:r>
    </w:p>
    <w:p w:rsidR="00C5701C" w:rsidRPr="00126818" w:rsidRDefault="00C5701C" w:rsidP="00C5701C">
      <w:pPr>
        <w:spacing w:after="0"/>
        <w:rPr>
          <w:i/>
        </w:rPr>
      </w:pPr>
      <w:r w:rsidRPr="00126818">
        <w:rPr>
          <w:i/>
        </w:rPr>
        <w:t>- lavanda se puni u vrećice od prirodnog materijala, pamuk, veličina 85×125 mm</w:t>
      </w:r>
    </w:p>
    <w:p w:rsidR="00C5701C" w:rsidRPr="00126818" w:rsidRDefault="00C5701C" w:rsidP="00C5701C">
      <w:pPr>
        <w:spacing w:after="0"/>
        <w:rPr>
          <w:i/>
        </w:rPr>
      </w:pPr>
      <w:r w:rsidRPr="00126818">
        <w:rPr>
          <w:i/>
        </w:rPr>
        <w:t xml:space="preserve">- tisak prema dizajnu HTZ-a u jednoj jezičnoj mutaciji (engleski), obostrano. Dizajn u prilogu. </w:t>
      </w:r>
    </w:p>
    <w:p w:rsidR="00C5701C" w:rsidRPr="00126818" w:rsidRDefault="00C5701C" w:rsidP="00C5701C">
      <w:pPr>
        <w:spacing w:after="0"/>
        <w:rPr>
          <w:i/>
        </w:rPr>
      </w:pPr>
      <w:r w:rsidRPr="00126818">
        <w:rPr>
          <w:i/>
        </w:rPr>
        <w:t xml:space="preserve">- vrećica je šivana sa 3 strane, punjena cvijetom lavande zasađene i uzgojene na području Hrvatske, sadnice sorte: </w:t>
      </w:r>
      <w:proofErr w:type="spellStart"/>
      <w:r w:rsidRPr="00126818">
        <w:rPr>
          <w:i/>
        </w:rPr>
        <w:t>Lavandula</w:t>
      </w:r>
      <w:proofErr w:type="spellEnd"/>
      <w:r w:rsidRPr="00126818">
        <w:rPr>
          <w:i/>
        </w:rPr>
        <w:t xml:space="preserve"> </w:t>
      </w:r>
      <w:proofErr w:type="spellStart"/>
      <w:r w:rsidRPr="00126818">
        <w:rPr>
          <w:i/>
        </w:rPr>
        <w:t>Hybrida</w:t>
      </w:r>
      <w:proofErr w:type="spellEnd"/>
      <w:r w:rsidRPr="00126818">
        <w:rPr>
          <w:i/>
        </w:rPr>
        <w:t xml:space="preserve"> </w:t>
      </w:r>
      <w:proofErr w:type="spellStart"/>
      <w:r w:rsidRPr="00126818">
        <w:rPr>
          <w:i/>
        </w:rPr>
        <w:t>Rev</w:t>
      </w:r>
      <w:proofErr w:type="spellEnd"/>
      <w:r w:rsidRPr="00126818">
        <w:rPr>
          <w:i/>
        </w:rPr>
        <w:t xml:space="preserve">. II, težine 15 </w:t>
      </w:r>
      <w:proofErr w:type="spellStart"/>
      <w:r w:rsidRPr="00126818">
        <w:rPr>
          <w:i/>
        </w:rPr>
        <w:t>gr</w:t>
      </w:r>
      <w:proofErr w:type="spellEnd"/>
      <w:r w:rsidRPr="00126818">
        <w:rPr>
          <w:i/>
        </w:rPr>
        <w:t xml:space="preserve">. Vrećica je zatvorena "likom", na kojoj visi </w:t>
      </w:r>
      <w:proofErr w:type="spellStart"/>
      <w:r w:rsidRPr="00126818">
        <w:rPr>
          <w:i/>
        </w:rPr>
        <w:t>privjesnica</w:t>
      </w:r>
      <w:proofErr w:type="spellEnd"/>
      <w:r w:rsidRPr="00126818">
        <w:rPr>
          <w:i/>
        </w:rPr>
        <w:t xml:space="preserve"> s opisom lavandinog cvijeta na 4 jezika veličine 40×</w:t>
      </w:r>
      <w:proofErr w:type="spellStart"/>
      <w:r w:rsidRPr="00126818">
        <w:rPr>
          <w:i/>
        </w:rPr>
        <w:t>40</w:t>
      </w:r>
      <w:proofErr w:type="spellEnd"/>
      <w:r w:rsidRPr="00126818">
        <w:rPr>
          <w:i/>
        </w:rPr>
        <w:t xml:space="preserve"> mm, 4 strane, tisak 2 boje</w:t>
      </w:r>
    </w:p>
    <w:p w:rsidR="00C5701C" w:rsidRPr="00126818" w:rsidRDefault="00C5701C" w:rsidP="00C5701C">
      <w:pPr>
        <w:spacing w:after="0"/>
        <w:rPr>
          <w:i/>
        </w:rPr>
      </w:pPr>
      <w:r w:rsidRPr="00126818">
        <w:rPr>
          <w:i/>
        </w:rPr>
        <w:t>- količina: 75.500 komada</w:t>
      </w:r>
    </w:p>
    <w:p w:rsidR="00C5701C" w:rsidRPr="00126818" w:rsidRDefault="00C5701C" w:rsidP="00C5701C">
      <w:pPr>
        <w:spacing w:after="0"/>
        <w:rPr>
          <w:i/>
        </w:rPr>
      </w:pPr>
      <w:r w:rsidRPr="00126818">
        <w:rPr>
          <w:i/>
        </w:rPr>
        <w:t>- lavandu treba pakirati u kartonske kutije po 100 vrećica. Na kutiji treba otisnuti tekst, 100 komada lavande u jednoj boji.</w:t>
      </w:r>
    </w:p>
    <w:p w:rsidR="00C5701C" w:rsidRPr="00126818" w:rsidRDefault="00C5701C" w:rsidP="00C5701C">
      <w:pPr>
        <w:spacing w:after="0"/>
        <w:rPr>
          <w:i/>
        </w:rPr>
      </w:pPr>
      <w:r w:rsidRPr="00126818">
        <w:rPr>
          <w:i/>
        </w:rPr>
        <w:lastRenderedPageBreak/>
        <w:t>- isporuka: 10.000 komada najkasnije do 1.10.2014.; 15.000 kom najkasnije do 1.11.2014., preostala količina sukcesivno tijekom jedne godine prema narudžbama Naručitelja</w:t>
      </w:r>
    </w:p>
    <w:p w:rsidR="00C5701C" w:rsidRPr="00126818" w:rsidRDefault="00C5701C" w:rsidP="00C5701C">
      <w:pPr>
        <w:spacing w:after="0"/>
        <w:rPr>
          <w:i/>
        </w:rPr>
      </w:pPr>
      <w:r w:rsidRPr="00126818">
        <w:rPr>
          <w:i/>
        </w:rPr>
        <w:t>- rok isporuke: 30 dana od narudžbe Naručitelja (izuzev isporuke od 10.000 komada do 1.10.2014. i 15.000 komada do 1.11.2014.). U slučaju prekoračenja roka isporuke za  svaki dan zakašnjenja isporuke Naručitelj će obračunati 3% ugovorenog iznosa na štetu Izvršitelja.</w:t>
      </w:r>
    </w:p>
    <w:p w:rsidR="00C5701C" w:rsidRPr="00126818" w:rsidRDefault="00C5701C" w:rsidP="00C5701C">
      <w:pPr>
        <w:spacing w:after="0"/>
        <w:rPr>
          <w:i/>
        </w:rPr>
      </w:pPr>
      <w:r w:rsidRPr="00126818">
        <w:rPr>
          <w:i/>
        </w:rPr>
        <w:t>*dobavljač je dužan uz proizvod dostaviti i deklaraciju o porijeklu robe radi izvoznih dozvola!</w:t>
      </w:r>
    </w:p>
    <w:p w:rsidR="00C5701C" w:rsidRPr="00126818" w:rsidRDefault="00C5701C" w:rsidP="00C5701C">
      <w:pPr>
        <w:rPr>
          <w:i/>
        </w:rPr>
      </w:pPr>
    </w:p>
    <w:p w:rsidR="00C5701C" w:rsidRPr="00126818" w:rsidRDefault="00C5701C" w:rsidP="00C5701C"/>
    <w:p w:rsidR="00C5701C" w:rsidRPr="00126818" w:rsidRDefault="00C5701C" w:rsidP="00C5701C">
      <w:r w:rsidRPr="00126818">
        <w:t xml:space="preserve">Osim toga, u natječajnoj dokumentaciji u dokumentu </w:t>
      </w:r>
      <w:r w:rsidRPr="00126818">
        <w:rPr>
          <w:b/>
          <w:bCs/>
        </w:rPr>
        <w:t>Dokumentacija_za_nadmetanje_</w:t>
      </w:r>
      <w:r w:rsidRPr="00126818">
        <w:t xml:space="preserve"> </w:t>
      </w:r>
      <w:r w:rsidRPr="00126818">
        <w:rPr>
          <w:b/>
          <w:bCs/>
        </w:rPr>
        <w:t xml:space="preserve">za provedbu otvorenog postupka nabave vrećica lavande </w:t>
      </w:r>
      <w:r w:rsidRPr="00126818">
        <w:t>na str. 1. – točka 6.</w:t>
      </w:r>
      <w:r w:rsidRPr="00126818">
        <w:tab/>
        <w:t xml:space="preserve">mjesto isporuke robe, izvođenja radova ili pružanja usluga - Isporuka: skladište TRAST LOGISTIKA d.o.o., Dugoselska 5, 10 370 </w:t>
      </w:r>
      <w:proofErr w:type="spellStart"/>
      <w:r w:rsidRPr="00126818">
        <w:t>Rugvica</w:t>
      </w:r>
      <w:proofErr w:type="spellEnd"/>
      <w:r w:rsidRPr="00126818">
        <w:t>. Naručitelj će pravovremeno,  prije pojedinog roka isporuke obavijestiti Ponuditelja o promjeni adrese isporuke robe.</w:t>
      </w:r>
    </w:p>
    <w:p w:rsidR="00C5701C" w:rsidRPr="00126818" w:rsidRDefault="00C5701C" w:rsidP="00C5701C"/>
    <w:p w:rsidR="00C5701C" w:rsidRPr="00126818" w:rsidRDefault="00C5701C" w:rsidP="00C5701C">
      <w:r w:rsidRPr="00126818">
        <w:t xml:space="preserve"> Ovdje je došlo do nadopune teksta koji sada glasi  u cijelosti: </w:t>
      </w:r>
    </w:p>
    <w:p w:rsidR="00C5701C" w:rsidRPr="00126818" w:rsidRDefault="00C5701C" w:rsidP="00C5701C">
      <w:pPr>
        <w:spacing w:after="0"/>
        <w:rPr>
          <w:i/>
        </w:rPr>
      </w:pPr>
      <w:r w:rsidRPr="00126818">
        <w:rPr>
          <w:i/>
        </w:rPr>
        <w:t>6</w:t>
      </w:r>
      <w:r w:rsidRPr="00126818">
        <w:rPr>
          <w:b/>
          <w:i/>
        </w:rPr>
        <w:t>.mjesto isporuke robe, izvođenja radova ili pružanja usluga –</w:t>
      </w:r>
      <w:r w:rsidRPr="00126818">
        <w:rPr>
          <w:i/>
        </w:rPr>
        <w:t xml:space="preserve"> </w:t>
      </w:r>
    </w:p>
    <w:p w:rsidR="00C5701C" w:rsidRPr="00126818" w:rsidRDefault="00C5701C" w:rsidP="00C5701C">
      <w:pPr>
        <w:rPr>
          <w:i/>
        </w:rPr>
      </w:pPr>
      <w:r w:rsidRPr="00126818">
        <w:rPr>
          <w:i/>
        </w:rPr>
        <w:t xml:space="preserve">Isporuka: skladište TRAST LOGISTIKA d.o.o., Dugoselska 5, 10 370 </w:t>
      </w:r>
      <w:proofErr w:type="spellStart"/>
      <w:r w:rsidRPr="00126818">
        <w:rPr>
          <w:i/>
        </w:rPr>
        <w:t>Rugvica</w:t>
      </w:r>
      <w:proofErr w:type="spellEnd"/>
      <w:r w:rsidRPr="00126818">
        <w:rPr>
          <w:i/>
        </w:rPr>
        <w:t xml:space="preserve">. Naručitelj će pravovremeno,  prije pojedinog roka isporuke obavijestiti Ponuditelja o promjeni adrese isporuke robe. U slučaju promjene skladišta, isto će se nalaziti u </w:t>
      </w:r>
      <w:proofErr w:type="spellStart"/>
      <w:r w:rsidRPr="00126818">
        <w:rPr>
          <w:i/>
        </w:rPr>
        <w:t>radiusu</w:t>
      </w:r>
      <w:proofErr w:type="spellEnd"/>
      <w:r w:rsidRPr="00126818">
        <w:rPr>
          <w:i/>
        </w:rPr>
        <w:t xml:space="preserve"> od 30 km od lokacije ureda HTZ (</w:t>
      </w:r>
      <w:proofErr w:type="spellStart"/>
      <w:r w:rsidRPr="00126818">
        <w:rPr>
          <w:i/>
        </w:rPr>
        <w:t>Iblerov</w:t>
      </w:r>
      <w:proofErr w:type="spellEnd"/>
      <w:r w:rsidRPr="00126818">
        <w:rPr>
          <w:i/>
        </w:rPr>
        <w:t xml:space="preserve"> Trg 10 , Zagreb).</w:t>
      </w:r>
    </w:p>
    <w:p w:rsidR="00C5701C" w:rsidRPr="00126818" w:rsidRDefault="00C5701C" w:rsidP="00C5701C"/>
    <w:p w:rsidR="00C5701C" w:rsidRPr="00126818" w:rsidRDefault="00C5701C" w:rsidP="00C5701C">
      <w:pPr>
        <w:rPr>
          <w:b/>
        </w:rPr>
      </w:pPr>
      <w:r w:rsidRPr="00126818">
        <w:t xml:space="preserve">Točka 10. Glasila je:  </w:t>
      </w:r>
      <w:r w:rsidRPr="00126818">
        <w:rPr>
          <w:b/>
        </w:rPr>
        <w:t>uvjeti i dokazi pravne i poslovne sposobnosti gospodarskih subjekata (ponuditelja), te novi naziv točke deset glasi: uvjeti i dokazi pravne i poslovne sposobnosti gospodarskih subjekata (ponuditelja) i tražena jamstva.</w:t>
      </w:r>
    </w:p>
    <w:p w:rsidR="00C5701C" w:rsidRPr="00126818" w:rsidRDefault="00C5701C" w:rsidP="00C5701C">
      <w:r w:rsidRPr="00126818">
        <w:t xml:space="preserve">Ovdje je došlo do nadopune teksta te je dodana točka 10.2. koja glasi  : </w:t>
      </w:r>
    </w:p>
    <w:p w:rsidR="00C5701C" w:rsidRPr="00126818" w:rsidRDefault="00C5701C" w:rsidP="00C5701C"/>
    <w:p w:rsidR="00C5701C" w:rsidRPr="00126818" w:rsidRDefault="00C5701C" w:rsidP="00C5701C">
      <w:pPr>
        <w:rPr>
          <w:b/>
          <w:i/>
        </w:rPr>
      </w:pPr>
      <w:r w:rsidRPr="00126818">
        <w:rPr>
          <w:b/>
          <w:i/>
        </w:rPr>
        <w:t>2.Jamstvo za uredno ispunjenje ugovora</w:t>
      </w:r>
    </w:p>
    <w:p w:rsidR="00C5701C" w:rsidRPr="00126818" w:rsidRDefault="00C5701C" w:rsidP="00C5701C">
      <w:pPr>
        <w:rPr>
          <w:i/>
        </w:rPr>
      </w:pPr>
      <w:r w:rsidRPr="00126818">
        <w:rPr>
          <w:i/>
        </w:rPr>
        <w:t>Odabrani ponuditelj mora dostaviti jamstvo za uredno ispunjenje Ugovora  u obliku bjanko zadužnice.</w:t>
      </w:r>
    </w:p>
    <w:p w:rsidR="00C5701C" w:rsidRPr="00126818" w:rsidRDefault="00C5701C" w:rsidP="00C5701C">
      <w:pPr>
        <w:rPr>
          <w:i/>
        </w:rPr>
      </w:pPr>
      <w:r w:rsidRPr="00126818">
        <w:rPr>
          <w:i/>
        </w:rPr>
        <w:t xml:space="preserve">Odabrani ponuditelj je obvezan u roku od pet dana od dana potpisivanja Ugovora Naručitelju dostaviti bjanko zadužnicu u visini od 10% od vrijednosti ugovorenog iznosa s PDV-om ispunjenu, potpisanu i ovjerenu prema Pravilniku o obliku i sadržaju bjanko zadužnice.  Nakon  isteka ugovora, Naručitelj će istu vratiti odabranom ponuditelju. </w:t>
      </w:r>
    </w:p>
    <w:p w:rsidR="00C5701C" w:rsidRPr="00126818" w:rsidRDefault="00C5701C" w:rsidP="00C5701C">
      <w:pPr>
        <w:rPr>
          <w:i/>
        </w:rPr>
      </w:pPr>
      <w:r w:rsidRPr="00126818">
        <w:rPr>
          <w:i/>
        </w:rPr>
        <w:t>Ako odabrani ponuditelj u ostavljenom roku ne dostavi jamstvo za uredno ispunjenje ugovora kako je traženo u dokumentaciji za nadmetanje, naručitelj će ponovno izvršiti rangiranje ponuda prema kriteriju za odabir ne uzimajući u obzir ponudu odabranog ponuditelja te donijeti odluku o odabiru nove najpovoljnije valjane ponude ili ako postoje razlozi poništiti postupak nabave.</w:t>
      </w:r>
    </w:p>
    <w:p w:rsidR="00126818" w:rsidRPr="00402197" w:rsidRDefault="00126818">
      <w:pPr>
        <w:rPr>
          <w:b/>
        </w:rPr>
      </w:pPr>
    </w:p>
    <w:sectPr w:rsidR="00126818" w:rsidRPr="00402197" w:rsidSect="00D0149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D8E"/>
    <w:multiLevelType w:val="hybridMultilevel"/>
    <w:tmpl w:val="6D04922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D6B"/>
    <w:multiLevelType w:val="hybridMultilevel"/>
    <w:tmpl w:val="6D04922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D086F"/>
    <w:multiLevelType w:val="hybridMultilevel"/>
    <w:tmpl w:val="D4F65C56"/>
    <w:lvl w:ilvl="0" w:tplc="270E87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1" w:tplc="E16EFD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33"/>
    <w:rsid w:val="00031B33"/>
    <w:rsid w:val="000E7508"/>
    <w:rsid w:val="00126818"/>
    <w:rsid w:val="001C29CE"/>
    <w:rsid w:val="001F4F33"/>
    <w:rsid w:val="002E4AC1"/>
    <w:rsid w:val="003D6B89"/>
    <w:rsid w:val="00402197"/>
    <w:rsid w:val="004303D1"/>
    <w:rsid w:val="004674D7"/>
    <w:rsid w:val="004D21B1"/>
    <w:rsid w:val="00660A25"/>
    <w:rsid w:val="006A0847"/>
    <w:rsid w:val="007D6700"/>
    <w:rsid w:val="009E0E0B"/>
    <w:rsid w:val="009F7F97"/>
    <w:rsid w:val="00A2665E"/>
    <w:rsid w:val="00A42828"/>
    <w:rsid w:val="00AA313D"/>
    <w:rsid w:val="00AD5E78"/>
    <w:rsid w:val="00B17AB7"/>
    <w:rsid w:val="00BD7457"/>
    <w:rsid w:val="00BF4463"/>
    <w:rsid w:val="00C202FE"/>
    <w:rsid w:val="00C5701C"/>
    <w:rsid w:val="00C85F35"/>
    <w:rsid w:val="00D01497"/>
    <w:rsid w:val="00D543EA"/>
    <w:rsid w:val="00E96300"/>
    <w:rsid w:val="00EC104C"/>
    <w:rsid w:val="00E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3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3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2EB05-377A-4332-B308-EBE08B89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Marković</dc:creator>
  <cp:lastModifiedBy>Adela Marković</cp:lastModifiedBy>
  <cp:revision>4</cp:revision>
  <cp:lastPrinted>2014-08-20T07:57:00Z</cp:lastPrinted>
  <dcterms:created xsi:type="dcterms:W3CDTF">2014-08-20T10:05:00Z</dcterms:created>
  <dcterms:modified xsi:type="dcterms:W3CDTF">2014-08-20T10:06:00Z</dcterms:modified>
</cp:coreProperties>
</file>