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8B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B416A0" w:rsidRPr="00B416A0">
        <w:rPr>
          <w:rFonts w:ascii="Tahoma" w:hAnsi="Tahoma" w:cs="Tahoma"/>
          <w:b/>
          <w:sz w:val="16"/>
          <w:szCs w:val="16"/>
          <w:lang w:val="hr-HR"/>
        </w:rPr>
        <w:t>6696</w:t>
      </w:r>
      <w:r w:rsidR="00844899" w:rsidRPr="00844899">
        <w:rPr>
          <w:rFonts w:ascii="Tahoma" w:hAnsi="Tahoma" w:cs="Tahoma"/>
          <w:b/>
          <w:sz w:val="16"/>
          <w:szCs w:val="16"/>
          <w:lang w:val="hr-HR"/>
        </w:rPr>
        <w:t>/01-3-2/12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B416A0">
        <w:rPr>
          <w:rFonts w:ascii="Tahoma" w:hAnsi="Tahoma" w:cs="Tahoma"/>
          <w:b/>
          <w:sz w:val="16"/>
          <w:szCs w:val="16"/>
          <w:lang w:val="hr-HR"/>
        </w:rPr>
        <w:t>59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B416A0">
        <w:rPr>
          <w:rFonts w:ascii="Tahoma" w:hAnsi="Tahoma" w:cs="Tahoma"/>
          <w:b/>
          <w:sz w:val="16"/>
          <w:szCs w:val="16"/>
          <w:lang w:val="hr-HR"/>
        </w:rPr>
        <w:t>31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844899">
        <w:rPr>
          <w:rFonts w:ascii="Tahoma" w:hAnsi="Tahoma" w:cs="Tahoma"/>
          <w:b/>
          <w:sz w:val="16"/>
          <w:szCs w:val="16"/>
          <w:lang w:val="hr-HR"/>
        </w:rPr>
        <w:t>listopada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6D0175" w:rsidP="00B416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D0175">
              <w:rPr>
                <w:rFonts w:ascii="Arial" w:hAnsi="Arial" w:cs="Arial"/>
                <w:b/>
                <w:sz w:val="20"/>
                <w:szCs w:val="20"/>
              </w:rPr>
              <w:t xml:space="preserve">sluge </w:t>
            </w:r>
            <w:r w:rsidR="00844899" w:rsidRPr="00844899">
              <w:rPr>
                <w:rFonts w:ascii="Arial" w:hAnsi="Arial" w:cs="Arial"/>
                <w:b/>
                <w:sz w:val="20"/>
                <w:szCs w:val="20"/>
              </w:rPr>
              <w:t xml:space="preserve">tiskanja </w:t>
            </w:r>
            <w:r w:rsidR="00B416A0">
              <w:rPr>
                <w:rFonts w:ascii="Arial" w:hAnsi="Arial" w:cs="Arial"/>
                <w:b/>
                <w:sz w:val="20"/>
                <w:szCs w:val="20"/>
              </w:rPr>
              <w:t>Kamping brošure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B416A0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6A0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1. ispravu o upisu u poslovni, sudski (trgovački), strukovni, obrtni ili drugi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odgovarajući registar ili odgovarajuću potvrdu, koji ne smiju biti stariji od šest mjeseci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do dana slanja objave,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zemlji sjedišta za obavljanje djelatnosti povezane s predmetom nabave, odnosno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Potvrdu o primitku prethodne obavijesti o obavljanju djelatnosti elektroničkih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komunikacijskih mreža i usluga Hrvatske agencije za poštu i elektroničke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komunikacije, dostavlja se u izvorniku ili ovjerenoj preslici, te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subjektu potrebna u zemlji sjedišta za obavljanje djelatnosti povezane s predmetom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nabave, odnosno ovjerena izjava ili odgovarajuća potvrda,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lastRenderedPageBreak/>
              <w:t>- dostavlja se u izvorniku ili ovjerenoj preslici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natjecatelj dokazuje (Prilog 1):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udruživanja za počinjenje kaznenih djela, primanje mita u gospodarskom poslovanju,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 u gospodarskom poslovanju, zlouporaba položaja i ovlasti, zlouporaba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obavljanja dužnosti državne vlasti, protuzakonito posredovanje, primanje mita,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mita, prijevara, računalna prijevara, prijevara u gospodarskom poslovanju ili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prikrivanje protuzakonito dobivenog novca, odnosno za odgovarajuća kaznena djela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prema propisima zemlje sjedišta gospodarskog subjekta.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gospodarski subjekt,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6D0175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sjedišta gospodarskog subjekta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mirovinsko i zdravstveno osiguranje,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844899" w:rsidP="00844899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44899">
              <w:rPr>
                <w:rFonts w:ascii="Arial" w:hAnsi="Arial" w:cs="Arial"/>
                <w:b/>
                <w:sz w:val="20"/>
                <w:szCs w:val="20"/>
              </w:rPr>
              <w:t>podizvršitelji</w:t>
            </w:r>
            <w:proofErr w:type="spellEnd"/>
            <w:r w:rsidRPr="00844899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844899">
              <w:rPr>
                <w:rFonts w:ascii="Arial" w:hAnsi="Arial" w:cs="Arial"/>
                <w:b/>
                <w:sz w:val="20"/>
                <w:szCs w:val="20"/>
              </w:rPr>
              <w:t>podisporučitelji</w:t>
            </w:r>
            <w:proofErr w:type="spellEnd"/>
            <w:r w:rsidRPr="00844899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, koju daje osoba ovlaštena za zastupanje ponuditelja (Prilog 3).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44899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44899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7576BC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4899" w:rsidRPr="00844899">
              <w:rPr>
                <w:rFonts w:ascii="Arial" w:hAnsi="Arial" w:cs="Arial"/>
                <w:sz w:val="20"/>
                <w:szCs w:val="20"/>
              </w:rPr>
              <w:t>Dokaz pravne i poslovne sposobnosti: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lastRenderedPageBreak/>
              <w:t>- ne smije biti stariji od 6 mjeseci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  <w:t>B. Dokaz o nekažnjavanju: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</w:r>
            <w:r w:rsidRPr="00844899">
              <w:rPr>
                <w:rFonts w:ascii="Arial" w:hAnsi="Arial" w:cs="Arial"/>
                <w:sz w:val="20"/>
                <w:szCs w:val="20"/>
              </w:rPr>
              <w:tab/>
              <w:t xml:space="preserve">C. Dokaz financijske sposobnosti:    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6D0175" w:rsidRDefault="00844899" w:rsidP="0084489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Default="007576BC" w:rsidP="006D0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416A0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B41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B416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416A0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16A0">
      <w:rPr>
        <w:rStyle w:val="PageNumber"/>
        <w:noProof/>
      </w:rPr>
      <w:t>7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6D0175"/>
    <w:rsid w:val="007267CB"/>
    <w:rsid w:val="007576BC"/>
    <w:rsid w:val="00817220"/>
    <w:rsid w:val="00844899"/>
    <w:rsid w:val="008A2430"/>
    <w:rsid w:val="00974B8B"/>
    <w:rsid w:val="009F776B"/>
    <w:rsid w:val="00A27853"/>
    <w:rsid w:val="00A53180"/>
    <w:rsid w:val="00B416A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15</cp:revision>
  <dcterms:created xsi:type="dcterms:W3CDTF">2010-04-07T09:38:00Z</dcterms:created>
  <dcterms:modified xsi:type="dcterms:W3CDTF">2012-10-30T09:39:00Z</dcterms:modified>
</cp:coreProperties>
</file>