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1" w:rsidRPr="007114CB" w:rsidRDefault="00215311" w:rsidP="00215311">
      <w:pPr>
        <w:pStyle w:val="Default"/>
        <w:jc w:val="both"/>
        <w:rPr>
          <w:rFonts w:ascii="Tahoma" w:eastAsia="Arial Unicode MS" w:hAnsi="Tahoma" w:cs="Tahoma"/>
          <w:b/>
        </w:rPr>
      </w:pPr>
      <w:r w:rsidRPr="007114CB">
        <w:rPr>
          <w:rFonts w:ascii="Tahoma" w:eastAsia="Arial Unicode MS" w:hAnsi="Tahoma" w:cs="Tahoma"/>
          <w:b/>
        </w:rPr>
        <w:t>Obrazac PM</w:t>
      </w:r>
      <w:r>
        <w:rPr>
          <w:rFonts w:ascii="Tahoma" w:eastAsia="Arial Unicode MS" w:hAnsi="Tahoma" w:cs="Tahoma"/>
          <w:b/>
        </w:rPr>
        <w:t>-2012.</w:t>
      </w:r>
    </w:p>
    <w:p w:rsidR="00215311" w:rsidRPr="00BF0474" w:rsidRDefault="00215311" w:rsidP="00215311">
      <w:pPr>
        <w:ind w:left="7080"/>
        <w:jc w:val="both"/>
        <w:rPr>
          <w:rFonts w:ascii="Tahoma" w:eastAsia="Arial Unicode MS" w:hAnsi="Tahoma" w:cs="Tahoma"/>
          <w:b/>
          <w:sz w:val="22"/>
          <w:szCs w:val="2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523"/>
      </w:tblGrid>
      <w:tr w:rsidR="00215311" w:rsidRPr="00E34A5B" w:rsidTr="00FB3F71">
        <w:trPr>
          <w:trHeight w:val="618"/>
        </w:trPr>
        <w:tc>
          <w:tcPr>
            <w:tcW w:w="1843" w:type="dxa"/>
            <w:vAlign w:val="center"/>
          </w:tcPr>
          <w:p w:rsidR="00215311" w:rsidRPr="0067254E" w:rsidRDefault="00215311" w:rsidP="00FB3F71">
            <w:pPr>
              <w:ind w:left="176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Urudžbeni </w:t>
            </w:r>
            <w:r w:rsidRPr="0067254E">
              <w:rPr>
                <w:rFonts w:ascii="Tahoma" w:hAnsi="Tahoma" w:cs="Tahoma"/>
                <w:b/>
                <w:bCs/>
              </w:rPr>
              <w:t>broj:</w:t>
            </w:r>
          </w:p>
        </w:tc>
        <w:tc>
          <w:tcPr>
            <w:tcW w:w="1523" w:type="dxa"/>
            <w:vAlign w:val="center"/>
          </w:tcPr>
          <w:p w:rsidR="00215311" w:rsidRPr="00E34A5B" w:rsidRDefault="00215311" w:rsidP="00FB3F71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215311" w:rsidRDefault="00215311" w:rsidP="00215311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34A5B">
        <w:rPr>
          <w:rFonts w:ascii="Tahoma" w:hAnsi="Tahoma" w:cs="Tahoma"/>
        </w:rPr>
        <w:t>(</w:t>
      </w:r>
      <w:r>
        <w:rPr>
          <w:rFonts w:ascii="Tahoma" w:hAnsi="Tahoma" w:cs="Tahoma"/>
        </w:rPr>
        <w:t>po</w:t>
      </w:r>
      <w:r w:rsidRPr="00E34A5B">
        <w:rPr>
          <w:rFonts w:ascii="Tahoma" w:hAnsi="Tahoma" w:cs="Tahoma"/>
        </w:rPr>
        <w:t>punjava HTZ)</w:t>
      </w:r>
    </w:p>
    <w:p w:rsidR="00215311" w:rsidRPr="00BF0474" w:rsidRDefault="00215311" w:rsidP="00215311">
      <w:pPr>
        <w:ind w:left="7080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215311" w:rsidRPr="00E222B4" w:rsidRDefault="00215311" w:rsidP="00215311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ZAHTJEV</w:t>
      </w:r>
    </w:p>
    <w:p w:rsidR="00215311" w:rsidRPr="00E222B4" w:rsidRDefault="00215311" w:rsidP="00215311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E222B4">
        <w:rPr>
          <w:rFonts w:ascii="Tahoma" w:hAnsi="Tahoma" w:cs="Tahoma"/>
          <w:b/>
          <w:bCs/>
          <w:color w:val="0000FF"/>
          <w:sz w:val="28"/>
          <w:szCs w:val="28"/>
        </w:rPr>
        <w:t>za</w:t>
      </w:r>
      <w:r>
        <w:rPr>
          <w:rFonts w:ascii="Tahoma" w:hAnsi="Tahoma" w:cs="Tahoma"/>
          <w:b/>
          <w:bCs/>
          <w:color w:val="0000FF"/>
          <w:sz w:val="28"/>
          <w:szCs w:val="28"/>
        </w:rPr>
        <w:t xml:space="preserve"> dodjelu potpore manifestaciji</w:t>
      </w:r>
    </w:p>
    <w:p w:rsidR="00215311" w:rsidRPr="00BF0474" w:rsidRDefault="00215311" w:rsidP="0021531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2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0"/>
        <w:gridCol w:w="6720"/>
      </w:tblGrid>
      <w:tr w:rsidR="00215311" w:rsidRPr="00BF0474" w:rsidTr="00FB3F71">
        <w:trPr>
          <w:jc w:val="center"/>
        </w:trPr>
        <w:tc>
          <w:tcPr>
            <w:tcW w:w="3570" w:type="dxa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Vrsta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manifestacije</w:t>
            </w:r>
          </w:p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(zaokružiti)</w:t>
            </w:r>
          </w:p>
        </w:tc>
        <w:tc>
          <w:tcPr>
            <w:tcW w:w="6720" w:type="dxa"/>
          </w:tcPr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 ZABAVNA</w:t>
            </w: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 SPORTSKA</w:t>
            </w: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3.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TRADICIJSK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A/ETNO</w:t>
            </w: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 OSTALE</w:t>
            </w:r>
          </w:p>
          <w:p w:rsidR="00215311" w:rsidRPr="00C7093A" w:rsidRDefault="00215311" w:rsidP="00FB3F7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</w:tc>
      </w:tr>
    </w:tbl>
    <w:p w:rsidR="00215311" w:rsidRPr="00BF0474" w:rsidRDefault="00215311" w:rsidP="00215311">
      <w:pPr>
        <w:rPr>
          <w:rFonts w:ascii="Tahoma" w:hAnsi="Tahoma" w:cs="Tahoma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3092"/>
        <w:gridCol w:w="540"/>
        <w:gridCol w:w="3524"/>
        <w:gridCol w:w="8"/>
        <w:gridCol w:w="156"/>
      </w:tblGrid>
      <w:tr w:rsidR="00215311" w:rsidRPr="00BF0474" w:rsidTr="00FB3F71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Osnovni podaci o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organizatoru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manifestacije</w:t>
            </w:r>
          </w:p>
        </w:tc>
      </w:tr>
      <w:tr w:rsidR="00215311" w:rsidRPr="00BF0474" w:rsidTr="00FB3F71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rganizator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Adresa/sjedište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organizatora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Telefon/telefaks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E-m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ail i Internet adresa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OIB i matični broj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Broj stalno zaposlenih kod organizatora manifestacije*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 za realizaciju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 i funkcija)*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</w:p>
          <w:p w:rsidR="00215311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prezime, funkcija, broj telefona)*</w:t>
            </w:r>
          </w:p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Poslovna banka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994C68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Broj žiro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ačuna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15311" w:rsidRPr="00BF0474" w:rsidTr="00FB3F71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noWrap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manifestaciji</w:t>
            </w:r>
          </w:p>
        </w:tc>
      </w:tr>
      <w:tr w:rsidR="00215311" w:rsidRPr="00BF0474" w:rsidTr="00FB3F71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Kratki opis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manifestacije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215311" w:rsidRDefault="00215311" w:rsidP="00FB3F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sz w:val="20"/>
                <w:szCs w:val="20"/>
              </w:rPr>
              <w:t xml:space="preserve">Uzastopno održavanje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manifestacije</w:t>
            </w:r>
            <w:r w:rsidRPr="00994C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215311" w:rsidRPr="00994C68" w:rsidRDefault="00215311" w:rsidP="00FB3F7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sz w:val="20"/>
                <w:szCs w:val="20"/>
              </w:rPr>
              <w:t xml:space="preserve">(navesti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početnu </w:t>
            </w:r>
            <w:r w:rsidRPr="00994C68">
              <w:rPr>
                <w:rFonts w:ascii="Tahoma" w:hAnsi="Tahoma" w:cs="Tahoma"/>
                <w:b/>
                <w:sz w:val="20"/>
                <w:szCs w:val="20"/>
              </w:rPr>
              <w:t>godinu)</w:t>
            </w:r>
          </w:p>
        </w:tc>
        <w:tc>
          <w:tcPr>
            <w:tcW w:w="3524" w:type="dxa"/>
            <w:shd w:val="clear" w:color="auto" w:fill="auto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1526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215311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Cilj/svrha</w:t>
            </w:r>
          </w:p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2932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215311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Sadržaj/opis </w:t>
            </w:r>
          </w:p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manifestacije (program, broj sudionika u izvođenju i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dr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>.)</w:t>
            </w:r>
          </w:p>
        </w:tc>
        <w:tc>
          <w:tcPr>
            <w:tcW w:w="3524" w:type="dxa"/>
            <w:shd w:val="clear" w:color="auto" w:fill="auto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1228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Vrijeme/faze realizacije </w:t>
            </w:r>
          </w:p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3524" w:type="dxa"/>
            <w:shd w:val="clear" w:color="auto" w:fill="auto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1951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Očekivani rezultati </w:t>
            </w:r>
          </w:p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manifestacije (broj posjetitelja, broj noćenja, promet u ugostiteljstvu i trgovini i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dr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>.)</w:t>
            </w:r>
          </w:p>
        </w:tc>
        <w:tc>
          <w:tcPr>
            <w:tcW w:w="3524" w:type="dxa"/>
            <w:shd w:val="clear" w:color="auto" w:fill="auto"/>
          </w:tcPr>
          <w:p w:rsidR="00215311" w:rsidRPr="00C7093A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7114CB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 w:rsidRPr="00065427">
              <w:rPr>
                <w:rFonts w:ascii="Tahoma" w:hAnsi="Tahoma" w:cs="Tahoma"/>
                <w:b/>
                <w:sz w:val="20"/>
                <w:szCs w:val="20"/>
              </w:rPr>
              <w:t>manifestacije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kn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7114CB" w:rsidRDefault="00215311" w:rsidP="00FB3F7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Traženi iznos potpore 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 Hrvatske turističke zajednice 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u kn*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5311" w:rsidRPr="00BF0474" w:rsidTr="00FB3F71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Financijski plan /plan troškova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64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Iznos u kn</w:t>
            </w: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UKUPN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TROŠKOVI REALIZACIJE MANIFESTACIJE*</w:t>
            </w:r>
          </w:p>
        </w:tc>
        <w:tc>
          <w:tcPr>
            <w:tcW w:w="4064" w:type="dxa"/>
            <w:gridSpan w:val="2"/>
            <w:shd w:val="clear" w:color="auto" w:fill="auto"/>
            <w:noWrap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shd w:val="clear" w:color="auto" w:fill="C0C0C0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 xml:space="preserve">Izvori financiranja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iznos u kn*</w:t>
            </w:r>
          </w:p>
        </w:tc>
      </w:tr>
      <w:tr w:rsidR="00215311" w:rsidRPr="00BF0474" w:rsidTr="00FB3F71">
        <w:trPr>
          <w:gridAfter w:val="2"/>
          <w:wAfter w:w="164" w:type="dxa"/>
          <w:trHeight w:val="581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Pr="00233D98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lastita sredstva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organizatora</w:t>
            </w:r>
          </w:p>
          <w:p w:rsidR="00215311" w:rsidRPr="00F15F4F" w:rsidRDefault="00215311" w:rsidP="00FB3F71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ložena sredstva</w:t>
            </w:r>
          </w:p>
          <w:p w:rsidR="00215311" w:rsidRPr="00F15F4F" w:rsidRDefault="00215311" w:rsidP="00FB3F71">
            <w:pPr>
              <w:ind w:left="360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ostalih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subjekata*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Uložena sredstva </w:t>
            </w:r>
          </w:p>
          <w:p w:rsidR="00215311" w:rsidRPr="00F15F4F" w:rsidRDefault="00215311" w:rsidP="00FB3F71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TZ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županije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215311" w:rsidRPr="00F15F4F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Uložena sredstva drugih TZ (navesti kojih i iznose)*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215311" w:rsidRPr="00F15F4F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Uložena sredstva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gospodarski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h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dr</w:t>
            </w:r>
            <w:proofErr w:type="spellEnd"/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subjek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ata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(navesti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izvore i iznose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Default="00215311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shd w:val="clear" w:color="auto" w:fill="A6A6A6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Sre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dstva državne potpore 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>- iznos u kn*</w:t>
            </w: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Sredstva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državne potpore koje je organizator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dobio od drugih davatelja (navesti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izvore i iznose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</w:rPr>
            </w:pPr>
          </w:p>
        </w:tc>
      </w:tr>
      <w:tr w:rsidR="00215311" w:rsidRPr="00BF0474" w:rsidTr="00FB3F71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obvezno popuniti</w:t>
            </w:r>
          </w:p>
        </w:tc>
      </w:tr>
      <w:tr w:rsidR="00215311" w:rsidRPr="00BF0474" w:rsidTr="00FB3F71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15311" w:rsidRPr="00BF0474" w:rsidTr="00FB3F71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15311" w:rsidRPr="00BF0474" w:rsidTr="00FB3F71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:rsidR="00215311" w:rsidRPr="00F15F4F" w:rsidRDefault="00215311" w:rsidP="00FB3F71">
            <w:pPr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1) Uz Zahtjev je potrebno priložiti i cjelokupnu dokumentaciju navedenu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u J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avnom pozivu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</w:tr>
      <w:tr w:rsidR="00215311" w:rsidRPr="00BF0474" w:rsidTr="00FB3F71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shd w:val="clear" w:color="auto" w:fill="auto"/>
            <w:vAlign w:val="center"/>
          </w:tcPr>
          <w:p w:rsidR="00215311" w:rsidRPr="00581F6A" w:rsidRDefault="00215311" w:rsidP="00FB3F71">
            <w:pPr>
              <w:jc w:val="both"/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</w:pPr>
            <w:r w:rsidRPr="00581F6A"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  <w:t>2) Kandidature s nepotpunom dokumentacijom i nepotp</w:t>
            </w:r>
            <w:r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  <w:t>uno ispunjenim Obrascem PM-2012 kao i kandidature dostavljene direktno u Glavni ured HTZ-a,</w:t>
            </w:r>
            <w:r w:rsidRPr="00581F6A"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  <w:t xml:space="preserve"> neće se razmatrati.</w:t>
            </w:r>
          </w:p>
        </w:tc>
      </w:tr>
      <w:tr w:rsidR="00215311" w:rsidRPr="00BF0474" w:rsidTr="00FB3F71">
        <w:trPr>
          <w:gridAfter w:val="2"/>
          <w:wAfter w:w="164" w:type="dxa"/>
          <w:trHeight w:val="1701"/>
          <w:jc w:val="center"/>
        </w:trPr>
        <w:tc>
          <w:tcPr>
            <w:tcW w:w="3123" w:type="dxa"/>
            <w:shd w:val="clear" w:color="auto" w:fill="auto"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7156" w:type="dxa"/>
            <w:gridSpan w:val="3"/>
            <w:shd w:val="clear" w:color="auto" w:fill="auto"/>
            <w:noWrap/>
          </w:tcPr>
          <w:p w:rsidR="00215311" w:rsidRPr="00F15F4F" w:rsidRDefault="00215311" w:rsidP="00FB3F71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Žig i potpis odgovorne osobe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organizatora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 za realizaciju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</w:tr>
    </w:tbl>
    <w:p w:rsidR="00215311" w:rsidRDefault="00215311" w:rsidP="00215311"/>
    <w:p w:rsidR="00215311" w:rsidRDefault="00215311" w:rsidP="00215311">
      <w:pPr>
        <w:pStyle w:val="Default"/>
        <w:jc w:val="both"/>
        <w:rPr>
          <w:rFonts w:ascii="Tahoma" w:hAnsi="Tahoma" w:cs="Tahoma"/>
        </w:rPr>
      </w:pPr>
    </w:p>
    <w:p w:rsidR="00C021C1" w:rsidRDefault="00C021C1"/>
    <w:sectPr w:rsidR="00C021C1" w:rsidSect="00325479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215311"/>
    <w:rsid w:val="00215311"/>
    <w:rsid w:val="00C0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1531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sbiscan</dc:creator>
  <cp:lastModifiedBy>sbiscan</cp:lastModifiedBy>
  <cp:revision>1</cp:revision>
  <dcterms:created xsi:type="dcterms:W3CDTF">2012-02-17T07:52:00Z</dcterms:created>
  <dcterms:modified xsi:type="dcterms:W3CDTF">2012-02-17T07:53:00Z</dcterms:modified>
</cp:coreProperties>
</file>