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16" w:rsidRPr="00BD47AD" w:rsidRDefault="00BD47AD" w:rsidP="00BD47AD">
      <w:pPr>
        <w:pStyle w:val="NoSpacing"/>
        <w:jc w:val="center"/>
        <w:rPr>
          <w:b/>
          <w:color w:val="C00000"/>
          <w:sz w:val="36"/>
          <w:szCs w:val="36"/>
        </w:rPr>
      </w:pPr>
      <w:r w:rsidRPr="00BD47AD">
        <w:rPr>
          <w:b/>
          <w:color w:val="C00000"/>
          <w:sz w:val="36"/>
          <w:szCs w:val="36"/>
        </w:rPr>
        <w:t>OZNAKA KVALITETE U KULTURNOM TURIZMU</w:t>
      </w:r>
    </w:p>
    <w:p w:rsidR="00BD47AD" w:rsidRPr="00BD47AD" w:rsidRDefault="00BD47AD" w:rsidP="00BD47AD">
      <w:pPr>
        <w:pStyle w:val="NoSpacing"/>
        <w:jc w:val="center"/>
        <w:rPr>
          <w:b/>
          <w:color w:val="C00000"/>
          <w:sz w:val="36"/>
          <w:szCs w:val="36"/>
        </w:rPr>
      </w:pPr>
      <w:r w:rsidRPr="00BD47AD">
        <w:rPr>
          <w:b/>
          <w:color w:val="C00000"/>
          <w:sz w:val="36"/>
          <w:szCs w:val="36"/>
        </w:rPr>
        <w:t>"DOŽIVI HRVATSKU - EXPERIENCE CROATIA"</w:t>
      </w:r>
    </w:p>
    <w:p w:rsidR="00BD47AD" w:rsidRDefault="00A23872" w:rsidP="00BD47AD">
      <w:pPr>
        <w:pStyle w:val="NoSpacing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POBJEDNICI 2012</w:t>
      </w:r>
      <w:r w:rsidR="00BD47AD" w:rsidRPr="00BD47AD">
        <w:rPr>
          <w:b/>
          <w:color w:val="C00000"/>
          <w:sz w:val="36"/>
          <w:szCs w:val="36"/>
        </w:rPr>
        <w:t>.</w:t>
      </w:r>
    </w:p>
    <w:p w:rsidR="00BD47AD" w:rsidRDefault="00BD47AD" w:rsidP="00BD47AD">
      <w:pPr>
        <w:pStyle w:val="NoSpacing"/>
        <w:jc w:val="center"/>
        <w:rPr>
          <w:b/>
          <w:color w:val="C00000"/>
          <w:sz w:val="36"/>
          <w:szCs w:val="36"/>
        </w:rPr>
      </w:pPr>
    </w:p>
    <w:p w:rsidR="00BD47AD" w:rsidRDefault="00BD47AD" w:rsidP="00BD47AD">
      <w:pPr>
        <w:pStyle w:val="NoSpacing"/>
        <w:jc w:val="center"/>
        <w:rPr>
          <w:b/>
          <w:color w:val="C00000"/>
          <w:sz w:val="36"/>
          <w:szCs w:val="36"/>
        </w:rPr>
      </w:pPr>
    </w:p>
    <w:p w:rsidR="00BD47AD" w:rsidRDefault="00BD47AD" w:rsidP="00BD47AD">
      <w:pPr>
        <w:pStyle w:val="NoSpacing"/>
        <w:jc w:val="center"/>
        <w:rPr>
          <w:b/>
          <w:color w:val="C00000"/>
          <w:sz w:val="36"/>
          <w:szCs w:val="36"/>
        </w:rPr>
      </w:pPr>
    </w:p>
    <w:p w:rsidR="00BD47AD" w:rsidRDefault="00BD47AD" w:rsidP="00BD47AD">
      <w:pPr>
        <w:pStyle w:val="NoSpacing"/>
        <w:jc w:val="center"/>
        <w:rPr>
          <w:b/>
          <w:color w:val="C00000"/>
          <w:sz w:val="36"/>
          <w:szCs w:val="36"/>
        </w:rPr>
      </w:pPr>
    </w:p>
    <w:p w:rsidR="00BD47AD" w:rsidRDefault="00BD47AD" w:rsidP="00BD47AD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 kategoriji </w:t>
      </w:r>
      <w:r w:rsidRPr="00FA4BA2">
        <w:rPr>
          <w:sz w:val="28"/>
          <w:szCs w:val="28"/>
        </w:rPr>
        <w:t>DESTINACIJA KULTURE</w:t>
      </w:r>
      <w:r w:rsidR="00A23872">
        <w:rPr>
          <w:b/>
          <w:sz w:val="28"/>
          <w:szCs w:val="28"/>
        </w:rPr>
        <w:t xml:space="preserve">: </w:t>
      </w:r>
      <w:r w:rsidR="00FE67BD">
        <w:rPr>
          <w:b/>
          <w:sz w:val="28"/>
          <w:szCs w:val="28"/>
        </w:rPr>
        <w:t>GRAD ZAGREB</w:t>
      </w:r>
    </w:p>
    <w:p w:rsidR="00BD47AD" w:rsidRDefault="00BD47AD" w:rsidP="00BD47AD">
      <w:pPr>
        <w:pStyle w:val="NoSpacing"/>
        <w:jc w:val="both"/>
        <w:rPr>
          <w:b/>
          <w:sz w:val="28"/>
          <w:szCs w:val="28"/>
        </w:rPr>
      </w:pPr>
    </w:p>
    <w:p w:rsidR="00BD47AD" w:rsidRDefault="00BD47AD" w:rsidP="00BD47AD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 kategoriji </w:t>
      </w:r>
      <w:r w:rsidRPr="00FA4BA2">
        <w:rPr>
          <w:sz w:val="28"/>
          <w:szCs w:val="28"/>
        </w:rPr>
        <w:t>KULTURNA USTANOVA</w:t>
      </w:r>
      <w:r w:rsidR="00A23872">
        <w:rPr>
          <w:b/>
          <w:sz w:val="28"/>
          <w:szCs w:val="28"/>
        </w:rPr>
        <w:t xml:space="preserve">: </w:t>
      </w:r>
      <w:r w:rsidR="00322837">
        <w:rPr>
          <w:b/>
          <w:sz w:val="28"/>
          <w:szCs w:val="28"/>
        </w:rPr>
        <w:t xml:space="preserve">MUZEJSKO-GALERIJSKI PROSTOR </w:t>
      </w:r>
      <w:r w:rsidR="00FE67BD">
        <w:rPr>
          <w:b/>
          <w:sz w:val="28"/>
          <w:szCs w:val="28"/>
        </w:rPr>
        <w:t>"SVETA SRCA" - PULA</w:t>
      </w:r>
    </w:p>
    <w:p w:rsidR="00BD47AD" w:rsidRDefault="00BD47AD" w:rsidP="00BD47AD">
      <w:pPr>
        <w:pStyle w:val="NoSpacing"/>
        <w:jc w:val="both"/>
        <w:rPr>
          <w:b/>
          <w:sz w:val="28"/>
          <w:szCs w:val="28"/>
        </w:rPr>
      </w:pPr>
    </w:p>
    <w:p w:rsidR="00BD47AD" w:rsidRDefault="00BD47AD" w:rsidP="00BD47AD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 kategoriji </w:t>
      </w:r>
      <w:r w:rsidRPr="00FA4BA2">
        <w:rPr>
          <w:sz w:val="28"/>
          <w:szCs w:val="28"/>
        </w:rPr>
        <w:t>KULTURNO DOGAĐANJE</w:t>
      </w:r>
      <w:r>
        <w:rPr>
          <w:b/>
          <w:sz w:val="28"/>
          <w:szCs w:val="28"/>
        </w:rPr>
        <w:t xml:space="preserve">: </w:t>
      </w:r>
      <w:r w:rsidR="00FE67BD">
        <w:rPr>
          <w:b/>
          <w:sz w:val="28"/>
          <w:szCs w:val="28"/>
        </w:rPr>
        <w:t>SINJSKA ALKA</w:t>
      </w:r>
    </w:p>
    <w:p w:rsidR="00BD47AD" w:rsidRDefault="00BD47AD" w:rsidP="00BD47AD">
      <w:pPr>
        <w:pStyle w:val="NoSpacing"/>
        <w:jc w:val="both"/>
        <w:rPr>
          <w:b/>
          <w:sz w:val="28"/>
          <w:szCs w:val="28"/>
        </w:rPr>
      </w:pPr>
    </w:p>
    <w:p w:rsidR="00A23872" w:rsidRPr="00FE67BD" w:rsidRDefault="00A23872" w:rsidP="00BD47AD">
      <w:pPr>
        <w:pStyle w:val="NoSpacing"/>
        <w:jc w:val="both"/>
        <w:rPr>
          <w:b/>
          <w:sz w:val="28"/>
          <w:szCs w:val="28"/>
        </w:rPr>
      </w:pPr>
      <w:r w:rsidRPr="00A23872">
        <w:rPr>
          <w:sz w:val="28"/>
          <w:szCs w:val="28"/>
        </w:rPr>
        <w:t>u kategoriji KULTURNI ITINERER:</w:t>
      </w:r>
      <w:r w:rsidR="00FE67BD">
        <w:rPr>
          <w:sz w:val="28"/>
          <w:szCs w:val="28"/>
        </w:rPr>
        <w:t xml:space="preserve"> </w:t>
      </w:r>
      <w:r w:rsidR="00322837">
        <w:rPr>
          <w:sz w:val="28"/>
          <w:szCs w:val="28"/>
        </w:rPr>
        <w:t>„</w:t>
      </w:r>
      <w:r w:rsidR="00FE67BD">
        <w:rPr>
          <w:b/>
          <w:sz w:val="28"/>
          <w:szCs w:val="28"/>
        </w:rPr>
        <w:t>BARUN TRENK U TVRĐAVI BROD</w:t>
      </w:r>
      <w:r w:rsidR="00322837">
        <w:rPr>
          <w:b/>
          <w:sz w:val="28"/>
          <w:szCs w:val="28"/>
        </w:rPr>
        <w:t>“</w:t>
      </w:r>
      <w:bookmarkStart w:id="0" w:name="_GoBack"/>
      <w:bookmarkEnd w:id="0"/>
      <w:r w:rsidR="00FE67BD">
        <w:rPr>
          <w:b/>
          <w:sz w:val="28"/>
          <w:szCs w:val="28"/>
        </w:rPr>
        <w:t xml:space="preserve"> - SLAVONSKI BROD</w:t>
      </w:r>
    </w:p>
    <w:sectPr w:rsidR="00A23872" w:rsidRPr="00FE67BD" w:rsidSect="00BD47A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AD"/>
    <w:rsid w:val="00050B16"/>
    <w:rsid w:val="00322837"/>
    <w:rsid w:val="00330499"/>
    <w:rsid w:val="00A23872"/>
    <w:rsid w:val="00BD47AD"/>
    <w:rsid w:val="00D651D3"/>
    <w:rsid w:val="00D67B60"/>
    <w:rsid w:val="00FA4BA2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4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sbiscan</dc:creator>
  <cp:lastModifiedBy>Viviana Vukelić</cp:lastModifiedBy>
  <cp:revision>2</cp:revision>
  <dcterms:created xsi:type="dcterms:W3CDTF">2012-10-05T13:16:00Z</dcterms:created>
  <dcterms:modified xsi:type="dcterms:W3CDTF">2012-10-05T13:16:00Z</dcterms:modified>
</cp:coreProperties>
</file>